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6227BD" w14:textId="302B3EF2" w:rsidR="00576A52" w:rsidRPr="001A40E2" w:rsidRDefault="002861CC" w:rsidP="00576A52">
      <w:pPr>
        <w:spacing w:after="180"/>
        <w:rPr>
          <w:b/>
          <w:sz w:val="44"/>
          <w:szCs w:val="44"/>
        </w:rPr>
      </w:pPr>
      <w:r>
        <w:rPr>
          <w:b/>
          <w:sz w:val="44"/>
          <w:szCs w:val="44"/>
        </w:rPr>
        <w:t xml:space="preserve">Thinking </w:t>
      </w:r>
      <w:r w:rsidR="00D3510A">
        <w:rPr>
          <w:b/>
          <w:sz w:val="44"/>
          <w:szCs w:val="44"/>
        </w:rPr>
        <w:t>about ionic bonding</w:t>
      </w:r>
    </w:p>
    <w:p w14:paraId="1D9B3B07" w14:textId="08135A30" w:rsidR="00576A52" w:rsidRDefault="00576A52" w:rsidP="00576A52">
      <w:pPr>
        <w:spacing w:after="180"/>
      </w:pPr>
    </w:p>
    <w:p w14:paraId="67344C50" w14:textId="1CDB26EF" w:rsidR="00576A52" w:rsidRDefault="002861CC" w:rsidP="00576A52">
      <w:pPr>
        <w:spacing w:line="276" w:lineRule="auto"/>
      </w:pPr>
      <w:r>
        <w:t>Students think about ionic bonding in different ways.</w:t>
      </w:r>
    </w:p>
    <w:p w14:paraId="2C53F2FF" w14:textId="7DCFED57" w:rsidR="002861CC" w:rsidRDefault="008C0D1F" w:rsidP="00576A52">
      <w:pPr>
        <w:spacing w:line="276" w:lineRule="auto"/>
      </w:pPr>
      <w:r>
        <w:rPr>
          <w:noProof/>
        </w:rPr>
        <w:drawing>
          <wp:anchor distT="0" distB="0" distL="114300" distR="114300" simplePos="0" relativeHeight="251665408" behindDoc="0" locked="0" layoutInCell="1" allowOverlap="1" wp14:anchorId="412CCF82" wp14:editId="7517A467">
            <wp:simplePos x="0" y="0"/>
            <wp:positionH relativeFrom="column">
              <wp:posOffset>4861560</wp:posOffset>
            </wp:positionH>
            <wp:positionV relativeFrom="paragraph">
              <wp:posOffset>8255</wp:posOffset>
            </wp:positionV>
            <wp:extent cx="1127125" cy="9906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27125" cy="990600"/>
                    </a:xfrm>
                    <a:prstGeom prst="rect">
                      <a:avLst/>
                    </a:prstGeom>
                  </pic:spPr>
                </pic:pic>
              </a:graphicData>
            </a:graphic>
            <wp14:sizeRelH relativeFrom="margin">
              <wp14:pctWidth>0</wp14:pctWidth>
            </wp14:sizeRelH>
            <wp14:sizeRelV relativeFrom="margin">
              <wp14:pctHeight>0</wp14:pctHeight>
            </wp14:sizeRelV>
          </wp:anchor>
        </w:drawing>
      </w:r>
    </w:p>
    <w:p w14:paraId="6517FD94" w14:textId="2C7A6906" w:rsidR="002861CC" w:rsidRDefault="002861CC" w:rsidP="00576A52">
      <w:pPr>
        <w:spacing w:line="276" w:lineRule="auto"/>
      </w:pPr>
      <w:r>
        <w:t xml:space="preserve">Some students use the idea of </w:t>
      </w:r>
      <w:r w:rsidRPr="00A43223">
        <w:rPr>
          <w:b/>
          <w:bCs/>
        </w:rPr>
        <w:t>electrostatic forces</w:t>
      </w:r>
      <w:r>
        <w:t xml:space="preserve"> for their thinking. Their understanding of ionic bonding is based on the idea of an ionic lattice being held together by the electrostatic attraction between oppositely charged ions.  This is the scientifically accepted view. </w:t>
      </w:r>
    </w:p>
    <w:p w14:paraId="3D9A9F24" w14:textId="3136305E" w:rsidR="002861CC" w:rsidRDefault="002861CC" w:rsidP="00576A52">
      <w:pPr>
        <w:spacing w:line="276" w:lineRule="auto"/>
      </w:pPr>
    </w:p>
    <w:p w14:paraId="4B1979B3" w14:textId="2CD1225C" w:rsidR="002861CC" w:rsidRDefault="006B0D43" w:rsidP="00576A52">
      <w:pPr>
        <w:spacing w:line="276" w:lineRule="auto"/>
      </w:pPr>
      <w:r>
        <w:rPr>
          <w:noProof/>
        </w:rPr>
        <w:drawing>
          <wp:anchor distT="0" distB="0" distL="114300" distR="114300" simplePos="0" relativeHeight="251666432" behindDoc="0" locked="0" layoutInCell="1" allowOverlap="1" wp14:anchorId="5B215512" wp14:editId="5CDDE842">
            <wp:simplePos x="0" y="0"/>
            <wp:positionH relativeFrom="column">
              <wp:posOffset>4883785</wp:posOffset>
            </wp:positionH>
            <wp:positionV relativeFrom="paragraph">
              <wp:posOffset>5080</wp:posOffset>
            </wp:positionV>
            <wp:extent cx="1104900" cy="967740"/>
            <wp:effectExtent l="0" t="0" r="0" b="3810"/>
            <wp:wrapSquare wrapText="bothSides"/>
            <wp:docPr id="7" name="Picture 7"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04900" cy="967740"/>
                    </a:xfrm>
                    <a:prstGeom prst="rect">
                      <a:avLst/>
                    </a:prstGeom>
                  </pic:spPr>
                </pic:pic>
              </a:graphicData>
            </a:graphic>
            <wp14:sizeRelH relativeFrom="margin">
              <wp14:pctWidth>0</wp14:pctWidth>
            </wp14:sizeRelH>
            <wp14:sizeRelV relativeFrom="margin">
              <wp14:pctHeight>0</wp14:pctHeight>
            </wp14:sizeRelV>
          </wp:anchor>
        </w:drawing>
      </w:r>
      <w:r w:rsidR="002861CC">
        <w:t xml:space="preserve">Other students have some misunderstandings. Their thinking about ionic bonding is based on </w:t>
      </w:r>
      <w:r w:rsidR="00A43223" w:rsidRPr="00A43223">
        <w:rPr>
          <w:b/>
          <w:bCs/>
        </w:rPr>
        <w:t xml:space="preserve">small </w:t>
      </w:r>
      <w:r w:rsidR="002861CC" w:rsidRPr="00A43223">
        <w:rPr>
          <w:b/>
          <w:bCs/>
        </w:rPr>
        <w:t>molecules</w:t>
      </w:r>
      <w:r w:rsidR="00A43223">
        <w:rPr>
          <w:b/>
          <w:bCs/>
        </w:rPr>
        <w:t xml:space="preserve"> (pairs of ions)</w:t>
      </w:r>
      <w:r w:rsidR="002861CC">
        <w:t xml:space="preserve">. These students think of an ionic lattice as being made up of lots of smaller molecules that are held together to form </w:t>
      </w:r>
      <w:r w:rsidR="00A43223">
        <w:t xml:space="preserve">the </w:t>
      </w:r>
      <w:r w:rsidR="002861CC">
        <w:t xml:space="preserve">lattice. </w:t>
      </w:r>
    </w:p>
    <w:p w14:paraId="5C6091EC" w14:textId="77777777" w:rsidR="00576A52" w:rsidRPr="00201AC2" w:rsidRDefault="00576A52" w:rsidP="00576A52">
      <w:pPr>
        <w:spacing w:after="240"/>
        <w:rPr>
          <w:szCs w:val="18"/>
        </w:rPr>
      </w:pPr>
    </w:p>
    <w:p w14:paraId="7FCAE40C" w14:textId="0F3F2B5F" w:rsidR="00576A52" w:rsidRDefault="00576A52" w:rsidP="00576A52">
      <w:pPr>
        <w:spacing w:after="180"/>
      </w:pPr>
      <w:r w:rsidRPr="00F72719">
        <w:t xml:space="preserve">Some students are discussing </w:t>
      </w:r>
      <w:r w:rsidR="00A43223">
        <w:t xml:space="preserve">their thinking about ionic bonding. </w:t>
      </w:r>
    </w:p>
    <w:p w14:paraId="259B8DFB" w14:textId="7CDF5A79" w:rsidR="00576A52" w:rsidRDefault="008A72A6" w:rsidP="00576A52">
      <w:pPr>
        <w:spacing w:after="240"/>
        <w:rPr>
          <w:szCs w:val="18"/>
        </w:rPr>
      </w:pPr>
      <w:r w:rsidRPr="00E17F13">
        <w:rPr>
          <w:noProof/>
          <w:szCs w:val="18"/>
          <w:lang w:eastAsia="en-GB"/>
        </w:rPr>
        <mc:AlternateContent>
          <mc:Choice Requires="wps">
            <w:drawing>
              <wp:anchor distT="0" distB="0" distL="114300" distR="114300" simplePos="0" relativeHeight="251662336" behindDoc="0" locked="0" layoutInCell="1" allowOverlap="1" wp14:anchorId="09895767" wp14:editId="661F7AE4">
                <wp:simplePos x="0" y="0"/>
                <wp:positionH relativeFrom="column">
                  <wp:posOffset>3478530</wp:posOffset>
                </wp:positionH>
                <wp:positionV relativeFrom="paragraph">
                  <wp:posOffset>179070</wp:posOffset>
                </wp:positionV>
                <wp:extent cx="2348865" cy="1013460"/>
                <wp:effectExtent l="133350" t="0" r="13335" b="320040"/>
                <wp:wrapNone/>
                <wp:docPr id="34" name="Rounded Rectangular Callout 31"/>
                <wp:cNvGraphicFramePr/>
                <a:graphic xmlns:a="http://schemas.openxmlformats.org/drawingml/2006/main">
                  <a:graphicData uri="http://schemas.microsoft.com/office/word/2010/wordprocessingShape">
                    <wps:wsp>
                      <wps:cNvSpPr/>
                      <wps:spPr>
                        <a:xfrm>
                          <a:off x="0" y="0"/>
                          <a:ext cx="2348865" cy="1013460"/>
                        </a:xfrm>
                        <a:prstGeom prst="wedgeRoundRectCallout">
                          <a:avLst>
                            <a:gd name="adj1" fmla="val -55142"/>
                            <a:gd name="adj2" fmla="val 78424"/>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96585B" w14:textId="71465B11" w:rsidR="00576A52" w:rsidRPr="00244F87" w:rsidRDefault="00A43223" w:rsidP="00576A52">
                            <w:pPr>
                              <w:pStyle w:val="NormalWeb"/>
                              <w:spacing w:before="0" w:beforeAutospacing="0" w:after="0" w:afterAutospacing="0" w:line="288" w:lineRule="auto"/>
                              <w:jc w:val="center"/>
                              <w:rPr>
                                <w:rFonts w:asciiTheme="minorHAnsi" w:hAnsiTheme="minorHAnsi" w:cstheme="minorHAnsi"/>
                                <w:sz w:val="22"/>
                              </w:rPr>
                            </w:pPr>
                            <w:r w:rsidRPr="00A43223">
                              <w:rPr>
                                <w:rFonts w:asciiTheme="minorHAnsi" w:eastAsia="Verdana" w:hAnsiTheme="minorHAnsi" w:cstheme="minorHAnsi"/>
                                <w:b/>
                                <w:bCs/>
                                <w:color w:val="0F243E" w:themeColor="text2" w:themeShade="80"/>
                                <w:kern w:val="24"/>
                                <w:sz w:val="28"/>
                                <w:szCs w:val="32"/>
                              </w:rPr>
                              <w:t>Aiden</w:t>
                            </w:r>
                            <w:r w:rsidR="00576A52" w:rsidRPr="00A43223">
                              <w:rPr>
                                <w:rFonts w:asciiTheme="minorHAnsi" w:eastAsia="Verdana" w:hAnsiTheme="minorHAnsi" w:cstheme="minorHAnsi"/>
                                <w:b/>
                                <w:bCs/>
                                <w:color w:val="0F243E" w:themeColor="text2" w:themeShade="80"/>
                                <w:kern w:val="24"/>
                                <w:sz w:val="28"/>
                                <w:szCs w:val="32"/>
                              </w:rPr>
                              <w:t>:</w:t>
                            </w:r>
                            <w:r w:rsidR="00576A52" w:rsidRPr="00A43223">
                              <w:rPr>
                                <w:rFonts w:asciiTheme="minorHAnsi" w:eastAsia="Verdana" w:hAnsiTheme="minorHAnsi" w:cstheme="minorHAnsi"/>
                                <w:color w:val="0F243E" w:themeColor="text2" w:themeShade="80"/>
                                <w:kern w:val="24"/>
                                <w:sz w:val="28"/>
                                <w:szCs w:val="32"/>
                              </w:rPr>
                              <w:t xml:space="preserve"> </w:t>
                            </w:r>
                            <w:r w:rsidRPr="00A43223">
                              <w:rPr>
                                <w:rFonts w:asciiTheme="minorHAnsi" w:eastAsia="Verdana" w:hAnsiTheme="minorHAnsi" w:cstheme="minorHAnsi"/>
                                <w:color w:val="0F243E" w:themeColor="text2" w:themeShade="80"/>
                                <w:kern w:val="24"/>
                                <w:sz w:val="28"/>
                                <w:szCs w:val="32"/>
                              </w:rPr>
                              <w:t>A</w:t>
                            </w:r>
                            <w:r w:rsidR="008A72A6">
                              <w:rPr>
                                <w:rFonts w:asciiTheme="minorHAnsi" w:eastAsia="Verdana" w:hAnsiTheme="minorHAnsi" w:cstheme="minorHAnsi"/>
                                <w:color w:val="0F243E" w:themeColor="text2" w:themeShade="80"/>
                                <w:kern w:val="24"/>
                                <w:sz w:val="28"/>
                                <w:szCs w:val="32"/>
                              </w:rPr>
                              <w:t xml:space="preserve"> positive ion </w:t>
                            </w:r>
                            <w:r>
                              <w:rPr>
                                <w:rFonts w:asciiTheme="minorHAnsi" w:eastAsia="Verdana" w:hAnsiTheme="minorHAnsi" w:cstheme="minorHAnsi"/>
                                <w:color w:val="0F243E" w:themeColor="text2" w:themeShade="80"/>
                                <w:kern w:val="24"/>
                                <w:sz w:val="28"/>
                                <w:szCs w:val="32"/>
                              </w:rPr>
                              <w:t>bonds to all its neighbouring negative ions.</w:t>
                            </w:r>
                            <w:r w:rsidR="008A72A6">
                              <w:rPr>
                                <w:rFonts w:asciiTheme="minorHAnsi" w:eastAsia="Verdana" w:hAnsiTheme="minorHAnsi" w:cstheme="minorHAnsi"/>
                                <w:color w:val="0F243E" w:themeColor="text2" w:themeShade="80"/>
                                <w:kern w:val="24"/>
                                <w:sz w:val="28"/>
                                <w:szCs w:val="32"/>
                              </w:rPr>
                              <w:t xml:space="preserve"> </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0989576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1" o:spid="_x0000_s1026" type="#_x0000_t62" style="position:absolute;margin-left:273.9pt;margin-top:14.1pt;width:184.95pt;height:7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" adj="-1111,27740" fillcolor="#fafaea" strokecolor="#0f243e [1615]" strokeweight="1pt">
                <v:textbox>
                  <w:txbxContent>
                    <w:p w14:paraId="2F96585B" w14:textId="71465B11" w:rsidR="00576A52" w:rsidRPr="00244F87" w:rsidRDefault="00A43223" w:rsidP="00576A52">
                      <w:pPr>
                        <w:pStyle w:val="NormalWeb"/>
                        <w:spacing w:before="0" w:beforeAutospacing="0" w:after="0" w:afterAutospacing="0" w:line="288" w:lineRule="auto"/>
                        <w:jc w:val="center"/>
                        <w:rPr>
                          <w:rFonts w:asciiTheme="minorHAnsi" w:hAnsiTheme="minorHAnsi" w:cstheme="minorHAnsi"/>
                          <w:sz w:val="22"/>
                        </w:rPr>
                      </w:pPr>
                      <w:r w:rsidRPr="00A43223">
                        <w:rPr>
                          <w:rFonts w:asciiTheme="minorHAnsi" w:eastAsia="Verdana" w:hAnsiTheme="minorHAnsi" w:cstheme="minorHAnsi"/>
                          <w:b/>
                          <w:bCs/>
                          <w:color w:val="0F243E" w:themeColor="text2" w:themeShade="80"/>
                          <w:kern w:val="24"/>
                          <w:sz w:val="28"/>
                          <w:szCs w:val="32"/>
                        </w:rPr>
                        <w:t>Aiden</w:t>
                      </w:r>
                      <w:r w:rsidR="00576A52" w:rsidRPr="00A43223">
                        <w:rPr>
                          <w:rFonts w:asciiTheme="minorHAnsi" w:eastAsia="Verdana" w:hAnsiTheme="minorHAnsi" w:cstheme="minorHAnsi"/>
                          <w:b/>
                          <w:bCs/>
                          <w:color w:val="0F243E" w:themeColor="text2" w:themeShade="80"/>
                          <w:kern w:val="24"/>
                          <w:sz w:val="28"/>
                          <w:szCs w:val="32"/>
                        </w:rPr>
                        <w:t>:</w:t>
                      </w:r>
                      <w:r w:rsidR="00576A52" w:rsidRPr="00A43223">
                        <w:rPr>
                          <w:rFonts w:asciiTheme="minorHAnsi" w:eastAsia="Verdana" w:hAnsiTheme="minorHAnsi" w:cstheme="minorHAnsi"/>
                          <w:color w:val="0F243E" w:themeColor="text2" w:themeShade="80"/>
                          <w:kern w:val="24"/>
                          <w:sz w:val="28"/>
                          <w:szCs w:val="32"/>
                        </w:rPr>
                        <w:t xml:space="preserve"> </w:t>
                      </w:r>
                      <w:r w:rsidRPr="00A43223">
                        <w:rPr>
                          <w:rFonts w:asciiTheme="minorHAnsi" w:eastAsia="Verdana" w:hAnsiTheme="minorHAnsi" w:cstheme="minorHAnsi"/>
                          <w:color w:val="0F243E" w:themeColor="text2" w:themeShade="80"/>
                          <w:kern w:val="24"/>
                          <w:sz w:val="28"/>
                          <w:szCs w:val="32"/>
                        </w:rPr>
                        <w:t>A</w:t>
                      </w:r>
                      <w:r w:rsidR="008A72A6">
                        <w:rPr>
                          <w:rFonts w:asciiTheme="minorHAnsi" w:eastAsia="Verdana" w:hAnsiTheme="minorHAnsi" w:cstheme="minorHAnsi"/>
                          <w:color w:val="0F243E" w:themeColor="text2" w:themeShade="80"/>
                          <w:kern w:val="24"/>
                          <w:sz w:val="28"/>
                          <w:szCs w:val="32"/>
                        </w:rPr>
                        <w:t xml:space="preserve"> positive ion </w:t>
                      </w:r>
                      <w:r>
                        <w:rPr>
                          <w:rFonts w:asciiTheme="minorHAnsi" w:eastAsia="Verdana" w:hAnsiTheme="minorHAnsi" w:cstheme="minorHAnsi"/>
                          <w:color w:val="0F243E" w:themeColor="text2" w:themeShade="80"/>
                          <w:kern w:val="24"/>
                          <w:sz w:val="28"/>
                          <w:szCs w:val="32"/>
                        </w:rPr>
                        <w:t>bonds to all its neighbouring negative ions.</w:t>
                      </w:r>
                      <w:r w:rsidR="008A72A6">
                        <w:rPr>
                          <w:rFonts w:asciiTheme="minorHAnsi" w:eastAsia="Verdana" w:hAnsiTheme="minorHAnsi" w:cstheme="minorHAnsi"/>
                          <w:color w:val="0F243E" w:themeColor="text2" w:themeShade="80"/>
                          <w:kern w:val="24"/>
                          <w:sz w:val="28"/>
                          <w:szCs w:val="32"/>
                        </w:rPr>
                        <w:t xml:space="preserve"> </w:t>
                      </w:r>
                    </w:p>
                  </w:txbxContent>
                </v:textbox>
              </v:shape>
            </w:pict>
          </mc:Fallback>
        </mc:AlternateContent>
      </w:r>
      <w:r w:rsidR="00576A52" w:rsidRPr="00E17F13">
        <w:rPr>
          <w:noProof/>
          <w:szCs w:val="18"/>
          <w:lang w:eastAsia="en-GB"/>
        </w:rPr>
        <mc:AlternateContent>
          <mc:Choice Requires="wps">
            <w:drawing>
              <wp:anchor distT="0" distB="0" distL="114300" distR="114300" simplePos="0" relativeHeight="251659264" behindDoc="0" locked="0" layoutInCell="1" allowOverlap="1" wp14:anchorId="53097A6E" wp14:editId="0BC98040">
                <wp:simplePos x="0" y="0"/>
                <wp:positionH relativeFrom="column">
                  <wp:posOffset>-144780</wp:posOffset>
                </wp:positionH>
                <wp:positionV relativeFrom="paragraph">
                  <wp:posOffset>293370</wp:posOffset>
                </wp:positionV>
                <wp:extent cx="2920365" cy="1173480"/>
                <wp:effectExtent l="0" t="0" r="13335" b="198120"/>
                <wp:wrapNone/>
                <wp:docPr id="32" name="Rounded Rectangular Callout 31"/>
                <wp:cNvGraphicFramePr/>
                <a:graphic xmlns:a="http://schemas.openxmlformats.org/drawingml/2006/main">
                  <a:graphicData uri="http://schemas.microsoft.com/office/word/2010/wordprocessingShape">
                    <wps:wsp>
                      <wps:cNvSpPr/>
                      <wps:spPr>
                        <a:xfrm>
                          <a:off x="0" y="0"/>
                          <a:ext cx="2920365" cy="1173480"/>
                        </a:xfrm>
                        <a:prstGeom prst="wedgeRoundRectCallout">
                          <a:avLst>
                            <a:gd name="adj1" fmla="val 42443"/>
                            <a:gd name="adj2" fmla="val 64406"/>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A53C25" w14:textId="43E140AC" w:rsidR="00576A52" w:rsidRPr="00244F87" w:rsidRDefault="00A43223" w:rsidP="00576A52">
                            <w:pPr>
                              <w:pStyle w:val="NormalWeb"/>
                              <w:spacing w:before="0" w:beforeAutospacing="0" w:after="0" w:afterAutospacing="0" w:line="288" w:lineRule="auto"/>
                              <w:jc w:val="center"/>
                              <w:rPr>
                                <w:rFonts w:asciiTheme="minorHAnsi" w:hAnsiTheme="minorHAnsi" w:cstheme="minorHAnsi"/>
                                <w:sz w:val="22"/>
                              </w:rPr>
                            </w:pPr>
                            <w:r w:rsidRPr="00A43223">
                              <w:rPr>
                                <w:rFonts w:asciiTheme="minorHAnsi" w:eastAsia="Verdana" w:hAnsiTheme="minorHAnsi" w:cstheme="minorHAnsi"/>
                                <w:b/>
                                <w:bCs/>
                                <w:color w:val="0F243E" w:themeColor="text2" w:themeShade="80"/>
                                <w:kern w:val="24"/>
                                <w:sz w:val="28"/>
                                <w:szCs w:val="32"/>
                              </w:rPr>
                              <w:t>Rosa</w:t>
                            </w:r>
                            <w:r w:rsidR="00576A52" w:rsidRPr="00A43223">
                              <w:rPr>
                                <w:rFonts w:asciiTheme="minorHAnsi" w:eastAsia="Verdana" w:hAnsiTheme="minorHAnsi" w:cstheme="minorHAnsi"/>
                                <w:b/>
                                <w:bCs/>
                                <w:color w:val="0F243E" w:themeColor="text2" w:themeShade="80"/>
                                <w:kern w:val="24"/>
                                <w:sz w:val="28"/>
                                <w:szCs w:val="32"/>
                              </w:rPr>
                              <w:t>:</w:t>
                            </w:r>
                            <w:r w:rsidR="00576A52" w:rsidRPr="00A43223">
                              <w:rPr>
                                <w:rFonts w:asciiTheme="minorHAnsi" w:eastAsia="Verdana" w:hAnsiTheme="minorHAnsi" w:cstheme="minorHAnsi"/>
                                <w:color w:val="0F243E" w:themeColor="text2" w:themeShade="80"/>
                                <w:kern w:val="24"/>
                                <w:sz w:val="28"/>
                                <w:szCs w:val="32"/>
                              </w:rPr>
                              <w:t xml:space="preserve"> </w:t>
                            </w:r>
                            <w:r w:rsidR="008A72A6" w:rsidRPr="00A43223">
                              <w:rPr>
                                <w:rFonts w:asciiTheme="minorHAnsi" w:eastAsia="Verdana" w:hAnsiTheme="minorHAnsi" w:cstheme="minorHAnsi"/>
                                <w:color w:val="0F243E" w:themeColor="text2" w:themeShade="80"/>
                                <w:kern w:val="24"/>
                                <w:sz w:val="28"/>
                                <w:szCs w:val="32"/>
                              </w:rPr>
                              <w:t>An ionic</w:t>
                            </w:r>
                            <w:r w:rsidR="008A72A6">
                              <w:rPr>
                                <w:rFonts w:asciiTheme="minorHAnsi" w:eastAsia="Verdana" w:hAnsiTheme="minorHAnsi" w:cstheme="minorHAnsi"/>
                                <w:color w:val="0F243E" w:themeColor="text2" w:themeShade="80"/>
                                <w:kern w:val="24"/>
                                <w:sz w:val="28"/>
                                <w:szCs w:val="32"/>
                              </w:rPr>
                              <w:t xml:space="preserve"> lattice is held together by a mixture of </w:t>
                            </w:r>
                            <w:r w:rsidR="001A4DC3">
                              <w:rPr>
                                <w:rFonts w:asciiTheme="minorHAnsi" w:eastAsia="Verdana" w:hAnsiTheme="minorHAnsi" w:cstheme="minorHAnsi"/>
                                <w:color w:val="0F243E" w:themeColor="text2" w:themeShade="80"/>
                                <w:kern w:val="24"/>
                                <w:sz w:val="28"/>
                                <w:szCs w:val="32"/>
                              </w:rPr>
                              <w:t>ionic bonds</w:t>
                            </w:r>
                            <w:r w:rsidR="008A72A6">
                              <w:rPr>
                                <w:rFonts w:asciiTheme="minorHAnsi" w:eastAsia="Verdana" w:hAnsiTheme="minorHAnsi" w:cstheme="minorHAnsi"/>
                                <w:color w:val="0F243E" w:themeColor="text2" w:themeShade="80"/>
                                <w:kern w:val="24"/>
                                <w:sz w:val="28"/>
                                <w:szCs w:val="32"/>
                              </w:rPr>
                              <w:t xml:space="preserve"> and other forces of attraction.</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53097A6E" id="_x0000_s1027" type="#_x0000_t62" style="position:absolute;margin-left:-11.4pt;margin-top:23.1pt;width:229.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" adj="19968,24712" fillcolor="#fafaea" strokecolor="#0f243e [1615]" strokeweight="1pt">
                <v:textbox>
                  <w:txbxContent>
                    <w:p w14:paraId="51A53C25" w14:textId="43E140AC" w:rsidR="00576A52" w:rsidRPr="00244F87" w:rsidRDefault="00A43223" w:rsidP="00576A52">
                      <w:pPr>
                        <w:pStyle w:val="NormalWeb"/>
                        <w:spacing w:before="0" w:beforeAutospacing="0" w:after="0" w:afterAutospacing="0" w:line="288" w:lineRule="auto"/>
                        <w:jc w:val="center"/>
                        <w:rPr>
                          <w:rFonts w:asciiTheme="minorHAnsi" w:hAnsiTheme="minorHAnsi" w:cstheme="minorHAnsi"/>
                          <w:sz w:val="22"/>
                        </w:rPr>
                      </w:pPr>
                      <w:r w:rsidRPr="00A43223">
                        <w:rPr>
                          <w:rFonts w:asciiTheme="minorHAnsi" w:eastAsia="Verdana" w:hAnsiTheme="minorHAnsi" w:cstheme="minorHAnsi"/>
                          <w:b/>
                          <w:bCs/>
                          <w:color w:val="0F243E" w:themeColor="text2" w:themeShade="80"/>
                          <w:kern w:val="24"/>
                          <w:sz w:val="28"/>
                          <w:szCs w:val="32"/>
                        </w:rPr>
                        <w:t>Rosa</w:t>
                      </w:r>
                      <w:r w:rsidR="00576A52" w:rsidRPr="00A43223">
                        <w:rPr>
                          <w:rFonts w:asciiTheme="minorHAnsi" w:eastAsia="Verdana" w:hAnsiTheme="minorHAnsi" w:cstheme="minorHAnsi"/>
                          <w:b/>
                          <w:bCs/>
                          <w:color w:val="0F243E" w:themeColor="text2" w:themeShade="80"/>
                          <w:kern w:val="24"/>
                          <w:sz w:val="28"/>
                          <w:szCs w:val="32"/>
                        </w:rPr>
                        <w:t>:</w:t>
                      </w:r>
                      <w:r w:rsidR="00576A52" w:rsidRPr="00A43223">
                        <w:rPr>
                          <w:rFonts w:asciiTheme="minorHAnsi" w:eastAsia="Verdana" w:hAnsiTheme="minorHAnsi" w:cstheme="minorHAnsi"/>
                          <w:color w:val="0F243E" w:themeColor="text2" w:themeShade="80"/>
                          <w:kern w:val="24"/>
                          <w:sz w:val="28"/>
                          <w:szCs w:val="32"/>
                        </w:rPr>
                        <w:t xml:space="preserve"> </w:t>
                      </w:r>
                      <w:r w:rsidR="008A72A6" w:rsidRPr="00A43223">
                        <w:rPr>
                          <w:rFonts w:asciiTheme="minorHAnsi" w:eastAsia="Verdana" w:hAnsiTheme="minorHAnsi" w:cstheme="minorHAnsi"/>
                          <w:color w:val="0F243E" w:themeColor="text2" w:themeShade="80"/>
                          <w:kern w:val="24"/>
                          <w:sz w:val="28"/>
                          <w:szCs w:val="32"/>
                        </w:rPr>
                        <w:t>An ionic</w:t>
                      </w:r>
                      <w:r w:rsidR="008A72A6">
                        <w:rPr>
                          <w:rFonts w:asciiTheme="minorHAnsi" w:eastAsia="Verdana" w:hAnsiTheme="minorHAnsi" w:cstheme="minorHAnsi"/>
                          <w:color w:val="0F243E" w:themeColor="text2" w:themeShade="80"/>
                          <w:kern w:val="24"/>
                          <w:sz w:val="28"/>
                          <w:szCs w:val="32"/>
                        </w:rPr>
                        <w:t xml:space="preserve"> lattice is held together by a mixture of </w:t>
                      </w:r>
                      <w:r w:rsidR="001A4DC3">
                        <w:rPr>
                          <w:rFonts w:asciiTheme="minorHAnsi" w:eastAsia="Verdana" w:hAnsiTheme="minorHAnsi" w:cstheme="minorHAnsi"/>
                          <w:color w:val="0F243E" w:themeColor="text2" w:themeShade="80"/>
                          <w:kern w:val="24"/>
                          <w:sz w:val="28"/>
                          <w:szCs w:val="32"/>
                        </w:rPr>
                        <w:t>ionic bonds</w:t>
                      </w:r>
                      <w:r w:rsidR="008A72A6">
                        <w:rPr>
                          <w:rFonts w:asciiTheme="minorHAnsi" w:eastAsia="Verdana" w:hAnsiTheme="minorHAnsi" w:cstheme="minorHAnsi"/>
                          <w:color w:val="0F243E" w:themeColor="text2" w:themeShade="80"/>
                          <w:kern w:val="24"/>
                          <w:sz w:val="28"/>
                          <w:szCs w:val="32"/>
                        </w:rPr>
                        <w:t xml:space="preserve"> and other forces of attraction.</w:t>
                      </w:r>
                    </w:p>
                  </w:txbxContent>
                </v:textbox>
              </v:shape>
            </w:pict>
          </mc:Fallback>
        </mc:AlternateContent>
      </w:r>
    </w:p>
    <w:p w14:paraId="5BA2A621" w14:textId="0477A41B" w:rsidR="00576A52" w:rsidRDefault="00576A52" w:rsidP="00576A52">
      <w:pPr>
        <w:spacing w:after="240"/>
        <w:rPr>
          <w:szCs w:val="18"/>
        </w:rPr>
      </w:pPr>
    </w:p>
    <w:p w14:paraId="09CC38ED" w14:textId="77777777" w:rsidR="00576A52" w:rsidRDefault="00576A52" w:rsidP="00576A52">
      <w:pPr>
        <w:spacing w:after="240"/>
        <w:rPr>
          <w:szCs w:val="18"/>
        </w:rPr>
      </w:pPr>
    </w:p>
    <w:p w14:paraId="7AB09604" w14:textId="77777777" w:rsidR="00576A52" w:rsidRDefault="00576A52" w:rsidP="00576A52">
      <w:pPr>
        <w:spacing w:after="240"/>
        <w:rPr>
          <w:szCs w:val="18"/>
        </w:rPr>
      </w:pPr>
    </w:p>
    <w:p w14:paraId="637800F3" w14:textId="7D6A7426" w:rsidR="00576A52" w:rsidRDefault="00576A52" w:rsidP="00576A52">
      <w:pPr>
        <w:spacing w:after="240"/>
        <w:rPr>
          <w:szCs w:val="18"/>
        </w:rPr>
      </w:pPr>
      <w:r w:rsidRPr="00E17F13">
        <w:rPr>
          <w:noProof/>
          <w:szCs w:val="18"/>
          <w:lang w:eastAsia="en-GB"/>
        </w:rPr>
        <mc:AlternateContent>
          <mc:Choice Requires="wpg">
            <w:drawing>
              <wp:anchor distT="0" distB="0" distL="114300" distR="114300" simplePos="0" relativeHeight="251664384" behindDoc="0" locked="0" layoutInCell="1" allowOverlap="1" wp14:anchorId="6E21B93D" wp14:editId="77F6E18B">
                <wp:simplePos x="0" y="0"/>
                <wp:positionH relativeFrom="column">
                  <wp:posOffset>2420771</wp:posOffset>
                </wp:positionH>
                <wp:positionV relativeFrom="paragraph">
                  <wp:posOffset>203816</wp:posOffset>
                </wp:positionV>
                <wp:extent cx="1200150" cy="771525"/>
                <wp:effectExtent l="0" t="0" r="0" b="9525"/>
                <wp:wrapNone/>
                <wp:docPr id="37" name="Group 7"/>
                <wp:cNvGraphicFramePr/>
                <a:graphic xmlns:a="http://schemas.openxmlformats.org/drawingml/2006/main">
                  <a:graphicData uri="http://schemas.microsoft.com/office/word/2010/wordprocessingGroup">
                    <wpg:wgp>
                      <wpg:cNvGrpSpPr/>
                      <wpg:grpSpPr>
                        <a:xfrm>
                          <a:off x="0" y="0"/>
                          <a:ext cx="1200150" cy="771525"/>
                          <a:chOff x="0" y="0"/>
                          <a:chExt cx="1428115" cy="973455"/>
                        </a:xfrm>
                      </wpg:grpSpPr>
                      <wpg:grpSp>
                        <wpg:cNvPr id="38" name="Group 38"/>
                        <wpg:cNvGrpSpPr>
                          <a:grpSpLocks noChangeAspect="1"/>
                        </wpg:cNvGrpSpPr>
                        <wpg:grpSpPr>
                          <a:xfrm>
                            <a:off x="200025" y="0"/>
                            <a:ext cx="475615" cy="611505"/>
                            <a:chOff x="200025" y="0"/>
                            <a:chExt cx="527901" cy="688156"/>
                          </a:xfrm>
                        </wpg:grpSpPr>
                        <wps:wsp>
                          <wps:cNvPr id="39"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Oval 4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1" name="Group 41"/>
                        <wpg:cNvGrpSpPr>
                          <a:grpSpLocks noChangeAspect="1"/>
                        </wpg:cNvGrpSpPr>
                        <wpg:grpSpPr>
                          <a:xfrm>
                            <a:off x="0" y="276225"/>
                            <a:ext cx="475615" cy="611505"/>
                            <a:chOff x="0" y="276225"/>
                            <a:chExt cx="527901" cy="688156"/>
                          </a:xfrm>
                        </wpg:grpSpPr>
                        <wps:wsp>
                          <wps:cNvPr id="42" name="Freeform 42"/>
                          <wps:cNvSpPr/>
                          <wps:spPr>
                            <a:xfrm>
                              <a:off x="0" y="61086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Oval 43"/>
                          <wps:cNvSpPr/>
                          <wps:spPr>
                            <a:xfrm>
                              <a:off x="70701" y="27622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4" name="Group 44"/>
                        <wpg:cNvGrpSpPr>
                          <a:grpSpLocks noChangeAspect="1"/>
                        </wpg:cNvGrpSpPr>
                        <wpg:grpSpPr>
                          <a:xfrm>
                            <a:off x="638175" y="28575"/>
                            <a:ext cx="475615" cy="611505"/>
                            <a:chOff x="638175" y="28575"/>
                            <a:chExt cx="527901" cy="688156"/>
                          </a:xfrm>
                        </wpg:grpSpPr>
                        <wps:wsp>
                          <wps:cNvPr id="45"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Oval 4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7" name="Group 47"/>
                        <wpg:cNvGrpSpPr>
                          <a:grpSpLocks noChangeAspect="1"/>
                        </wpg:cNvGrpSpPr>
                        <wpg:grpSpPr>
                          <a:xfrm>
                            <a:off x="952500" y="361950"/>
                            <a:ext cx="475615" cy="611505"/>
                            <a:chOff x="952500" y="361950"/>
                            <a:chExt cx="527901" cy="688156"/>
                          </a:xfrm>
                        </wpg:grpSpPr>
                        <wps:wsp>
                          <wps:cNvPr id="48" name="Freeform 48"/>
                          <wps:cNvSpPr/>
                          <wps:spPr>
                            <a:xfrm>
                              <a:off x="952500" y="69658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Oval 49"/>
                          <wps:cNvSpPr/>
                          <wps:spPr>
                            <a:xfrm>
                              <a:off x="1023201" y="36195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50" name="Group 50"/>
                        <wpg:cNvGrpSpPr>
                          <a:grpSpLocks noChangeAspect="1"/>
                        </wpg:cNvGrpSpPr>
                        <wpg:grpSpPr>
                          <a:xfrm>
                            <a:off x="342900" y="342900"/>
                            <a:ext cx="475615" cy="611505"/>
                            <a:chOff x="342900" y="342900"/>
                            <a:chExt cx="527901" cy="688156"/>
                          </a:xfrm>
                        </wpg:grpSpPr>
                        <wps:wsp>
                          <wps:cNvPr id="51" name="Freeform 51"/>
                          <wps:cNvSpPr/>
                          <wps:spPr>
                            <a:xfrm>
                              <a:off x="342900" y="6775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413601" y="342900"/>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0EE197D8" id="Group 7" o:spid="_x0000_s1026" style="position:absolute;margin-left:190.6pt;margin-top:16.05pt;width:94.5pt;height:60.75pt;z-index:251664384;mso-width-relative:margin;mso-height-relative:margin" coordsize="14281,9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">
                <v:group id="Group 38" o:spid="_x0000_s1027"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o:lock v:ext="edit" aspectratio="t"/>
                  <v:shape id="Freeform 39" o:spid="_x0000_s1028"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40" o:spid="_x0000_s1029"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K9wAAAANsAAAAPAAAAZHJzL2Rvd25yZXYueG1sRE9Na8JA&#10;EL0L/odlBG+6sYh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n7GSvcAAAADbAAAADwAAAAAA&#10;AAAAAAAAAAAHAgAAZHJzL2Rvd25yZXYueG1sUEsFBgAAAAADAAMAtwAAAPQCAAAAAA==&#10;" fillcolor="#a5a5a5 [2092]" stroked="f" strokeweight="1pt"/>
                </v:group>
                <v:group id="Group 41" o:spid="_x0000_s1030" style="position:absolute;top:2762;width:4756;height:6115" coordorigin=",2762"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o:lock v:ext="edit" aspectratio="t"/>
                  <v:shape id="Freeform 42" o:spid="_x0000_s1031" style="position:absolute;top:6108;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43" o:spid="_x0000_s1032" style="position:absolute;left:707;top:2762;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" fillcolor="#d8d8d8 [2732]" stroked="f" strokeweight="1pt"/>
                </v:group>
                <v:group id="Group 44" o:spid="_x0000_s1033"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o:lock v:ext="edit" aspectratio="t"/>
                  <v:shape id="Freeform 45" o:spid="_x0000_s1034"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6" o:spid="_x0000_s1035"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" fillcolor="#d8d8d8 [2732]" stroked="f" strokeweight="1pt"/>
                </v:group>
                <v:group id="Group 47" o:spid="_x0000_s1036" style="position:absolute;left:9525;top:3619;width:4756;height:6115" coordorigin="9525,361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o:lock v:ext="edit" aspectratio="t"/>
                  <v:shape id="Freeform 48" o:spid="_x0000_s1037" style="position:absolute;left:9525;top:6965;width:5279;height:3536;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" path="m527901,438358c520044,-139818,3142,-152389,,438358r527901,xe" fillcolor="#a5a5a5 [2092]" stroked="f" strokeweight="1pt">
                    <v:path arrowok="t" o:connecttype="custom" o:connectlocs="527901,353518;0,353518;527901,353518" o:connectangles="0,0,0"/>
                  </v:shape>
                  <v:oval id="Oval 49" o:spid="_x0000_s1038" style="position:absolute;left:10232;top:3619;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" fillcolor="#a5a5a5 [2092]" stroked="f" strokeweight="1pt"/>
                </v:group>
                <v:group id="Group 50" o:spid="_x0000_s1039" style="position:absolute;left:3429;top:3429;width:4756;height:6115" coordorigin="3429,342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o:lock v:ext="edit" aspectratio="t"/>
                  <v:shape id="Freeform 51" o:spid="_x0000_s1040" style="position:absolute;left:3429;top:6775;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" path="m527901,438358c520044,-139818,3142,-152389,,438358r527901,xe" fillcolor="#f2f2f2 [3052]" stroked="f" strokeweight="1pt">
                    <v:path arrowok="t" o:connecttype="custom" o:connectlocs="527901,353518;0,353518;527901,353518" o:connectangles="0,0,0"/>
                  </v:shape>
                  <v:oval id="Oval 52" o:spid="_x0000_s1041" style="position:absolute;left:4136;top:3429;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" fillcolor="#f2f2f2 [3052]" stroked="f" strokeweight="1pt"/>
                </v:group>
              </v:group>
            </w:pict>
          </mc:Fallback>
        </mc:AlternateContent>
      </w:r>
    </w:p>
    <w:p w14:paraId="0DC960E4" w14:textId="77777777" w:rsidR="00576A52" w:rsidRDefault="00576A52" w:rsidP="00576A52">
      <w:pPr>
        <w:spacing w:after="240"/>
        <w:rPr>
          <w:szCs w:val="18"/>
        </w:rPr>
      </w:pPr>
      <w:r w:rsidRPr="00E17F13">
        <w:rPr>
          <w:noProof/>
          <w:szCs w:val="18"/>
          <w:lang w:eastAsia="en-GB"/>
        </w:rPr>
        <mc:AlternateContent>
          <mc:Choice Requires="wps">
            <w:drawing>
              <wp:anchor distT="0" distB="0" distL="114300" distR="114300" simplePos="0" relativeHeight="251661312" behindDoc="0" locked="0" layoutInCell="1" allowOverlap="1" wp14:anchorId="632C9AD5" wp14:editId="48F40D59">
                <wp:simplePos x="0" y="0"/>
                <wp:positionH relativeFrom="column">
                  <wp:posOffset>4343400</wp:posOffset>
                </wp:positionH>
                <wp:positionV relativeFrom="paragraph">
                  <wp:posOffset>141605</wp:posOffset>
                </wp:positionV>
                <wp:extent cx="1958340" cy="1501140"/>
                <wp:effectExtent l="381000" t="0" r="22860" b="22860"/>
                <wp:wrapNone/>
                <wp:docPr id="33" name="Rounded Rectangular Callout 31"/>
                <wp:cNvGraphicFramePr/>
                <a:graphic xmlns:a="http://schemas.openxmlformats.org/drawingml/2006/main">
                  <a:graphicData uri="http://schemas.microsoft.com/office/word/2010/wordprocessingShape">
                    <wps:wsp>
                      <wps:cNvSpPr/>
                      <wps:spPr>
                        <a:xfrm>
                          <a:off x="0" y="0"/>
                          <a:ext cx="1958340" cy="1501140"/>
                        </a:xfrm>
                        <a:prstGeom prst="wedgeRoundRectCallout">
                          <a:avLst>
                            <a:gd name="adj1" fmla="val -68678"/>
                            <a:gd name="adj2" fmla="val -12108"/>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8C44D2" w14:textId="64D967AA" w:rsidR="008A72A6" w:rsidRPr="00244F87" w:rsidRDefault="00A43223" w:rsidP="008A72A6">
                            <w:pPr>
                              <w:pStyle w:val="NormalWeb"/>
                              <w:spacing w:before="0" w:beforeAutospacing="0" w:after="0" w:afterAutospacing="0" w:line="288" w:lineRule="auto"/>
                              <w:jc w:val="center"/>
                              <w:rPr>
                                <w:rFonts w:asciiTheme="minorHAnsi" w:hAnsiTheme="minorHAnsi" w:cstheme="minorHAnsi"/>
                                <w:sz w:val="22"/>
                              </w:rPr>
                            </w:pPr>
                            <w:r w:rsidRPr="00A43223">
                              <w:rPr>
                                <w:rFonts w:asciiTheme="minorHAnsi" w:eastAsia="Verdana" w:hAnsiTheme="minorHAnsi" w:cstheme="minorHAnsi"/>
                                <w:b/>
                                <w:bCs/>
                                <w:color w:val="0F243E" w:themeColor="text2" w:themeShade="80"/>
                                <w:kern w:val="24"/>
                                <w:sz w:val="28"/>
                                <w:szCs w:val="32"/>
                              </w:rPr>
                              <w:t>Will</w:t>
                            </w:r>
                            <w:r w:rsidR="00576A52" w:rsidRPr="00A43223">
                              <w:rPr>
                                <w:rFonts w:asciiTheme="minorHAnsi" w:eastAsia="Verdana" w:hAnsiTheme="minorHAnsi" w:cstheme="minorHAnsi"/>
                                <w:b/>
                                <w:bCs/>
                                <w:color w:val="0F243E" w:themeColor="text2" w:themeShade="80"/>
                                <w:kern w:val="24"/>
                                <w:sz w:val="28"/>
                                <w:szCs w:val="32"/>
                              </w:rPr>
                              <w:t>:</w:t>
                            </w:r>
                            <w:r w:rsidR="00576A52" w:rsidRPr="00A43223">
                              <w:rPr>
                                <w:rFonts w:asciiTheme="minorHAnsi" w:eastAsia="Verdana" w:hAnsiTheme="minorHAnsi" w:cstheme="minorHAnsi"/>
                                <w:color w:val="0F243E" w:themeColor="text2" w:themeShade="80"/>
                                <w:kern w:val="24"/>
                                <w:sz w:val="28"/>
                                <w:szCs w:val="32"/>
                              </w:rPr>
                              <w:t xml:space="preserve"> </w:t>
                            </w:r>
                            <w:r w:rsidR="008A72A6" w:rsidRPr="00A43223">
                              <w:rPr>
                                <w:rFonts w:asciiTheme="minorHAnsi" w:eastAsia="Verdana" w:hAnsiTheme="minorHAnsi" w:cstheme="minorHAnsi"/>
                                <w:color w:val="0F243E" w:themeColor="text2" w:themeShade="80"/>
                                <w:kern w:val="24"/>
                                <w:sz w:val="28"/>
                                <w:szCs w:val="32"/>
                              </w:rPr>
                              <w:t>A</w:t>
                            </w:r>
                            <w:r w:rsidR="008A72A6">
                              <w:rPr>
                                <w:rFonts w:asciiTheme="minorHAnsi" w:eastAsia="Verdana" w:hAnsiTheme="minorHAnsi" w:cstheme="minorHAnsi"/>
                                <w:color w:val="0F243E" w:themeColor="text2" w:themeShade="80"/>
                                <w:kern w:val="24"/>
                                <w:sz w:val="28"/>
                                <w:szCs w:val="32"/>
                              </w:rPr>
                              <w:t xml:space="preserve"> positive ion </w:t>
                            </w:r>
                            <w:r>
                              <w:rPr>
                                <w:rFonts w:asciiTheme="minorHAnsi" w:eastAsia="Verdana" w:hAnsiTheme="minorHAnsi" w:cstheme="minorHAnsi"/>
                                <w:color w:val="0F243E" w:themeColor="text2" w:themeShade="80"/>
                                <w:kern w:val="24"/>
                                <w:sz w:val="28"/>
                                <w:szCs w:val="32"/>
                              </w:rPr>
                              <w:t>forms an ionic bond with the</w:t>
                            </w:r>
                            <w:r w:rsidR="008A72A6">
                              <w:rPr>
                                <w:rFonts w:asciiTheme="minorHAnsi" w:eastAsia="Verdana" w:hAnsiTheme="minorHAnsi" w:cstheme="minorHAnsi"/>
                                <w:color w:val="0F243E" w:themeColor="text2" w:themeShade="80"/>
                                <w:kern w:val="24"/>
                                <w:sz w:val="28"/>
                                <w:szCs w:val="32"/>
                              </w:rPr>
                              <w:t xml:space="preserve"> negative ion it transferred an electron to. </w:t>
                            </w:r>
                          </w:p>
                          <w:p w14:paraId="148D818E" w14:textId="5E38FEA2" w:rsidR="00576A52" w:rsidRPr="00244F87" w:rsidRDefault="00576A52" w:rsidP="00576A52">
                            <w:pPr>
                              <w:pStyle w:val="NormalWeb"/>
                              <w:spacing w:before="0" w:beforeAutospacing="0" w:after="0" w:afterAutospacing="0" w:line="288" w:lineRule="auto"/>
                              <w:jc w:val="center"/>
                              <w:rPr>
                                <w:rFonts w:asciiTheme="minorHAnsi" w:hAnsiTheme="minorHAnsi" w:cstheme="minorHAnsi"/>
                                <w:sz w:val="22"/>
                              </w:rPr>
                            </w:pPr>
                          </w:p>
                          <w:p w14:paraId="13AFE45A" w14:textId="77777777" w:rsidR="00576A52" w:rsidRPr="00244F87" w:rsidRDefault="00576A52" w:rsidP="00576A52">
                            <w:pPr>
                              <w:pStyle w:val="NormalWeb"/>
                              <w:spacing w:before="0" w:beforeAutospacing="0" w:after="0" w:afterAutospacing="0" w:line="288" w:lineRule="auto"/>
                              <w:jc w:val="center"/>
                              <w:rPr>
                                <w:rFonts w:asciiTheme="minorHAnsi" w:hAnsiTheme="minorHAnsi" w:cstheme="minorHAnsi"/>
                                <w:sz w:val="22"/>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632C9AD5" id="_x0000_s1028" type="#_x0000_t62" style="position:absolute;margin-left:342pt;margin-top:11.15pt;width:154.2pt;height:11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" adj="-4034,8185" fillcolor="#fafaea" strokecolor="#0f243e [1615]" strokeweight="1pt">
                <v:textbox>
                  <w:txbxContent>
                    <w:p w14:paraId="568C44D2" w14:textId="64D967AA" w:rsidR="008A72A6" w:rsidRPr="00244F87" w:rsidRDefault="00A43223" w:rsidP="008A72A6">
                      <w:pPr>
                        <w:pStyle w:val="NormalWeb"/>
                        <w:spacing w:before="0" w:beforeAutospacing="0" w:after="0" w:afterAutospacing="0" w:line="288" w:lineRule="auto"/>
                        <w:jc w:val="center"/>
                        <w:rPr>
                          <w:rFonts w:asciiTheme="minorHAnsi" w:hAnsiTheme="minorHAnsi" w:cstheme="minorHAnsi"/>
                          <w:sz w:val="22"/>
                        </w:rPr>
                      </w:pPr>
                      <w:r w:rsidRPr="00A43223">
                        <w:rPr>
                          <w:rFonts w:asciiTheme="minorHAnsi" w:eastAsia="Verdana" w:hAnsiTheme="minorHAnsi" w:cstheme="minorHAnsi"/>
                          <w:b/>
                          <w:bCs/>
                          <w:color w:val="0F243E" w:themeColor="text2" w:themeShade="80"/>
                          <w:kern w:val="24"/>
                          <w:sz w:val="28"/>
                          <w:szCs w:val="32"/>
                        </w:rPr>
                        <w:t>Will</w:t>
                      </w:r>
                      <w:r w:rsidR="00576A52" w:rsidRPr="00A43223">
                        <w:rPr>
                          <w:rFonts w:asciiTheme="minorHAnsi" w:eastAsia="Verdana" w:hAnsiTheme="minorHAnsi" w:cstheme="minorHAnsi"/>
                          <w:b/>
                          <w:bCs/>
                          <w:color w:val="0F243E" w:themeColor="text2" w:themeShade="80"/>
                          <w:kern w:val="24"/>
                          <w:sz w:val="28"/>
                          <w:szCs w:val="32"/>
                        </w:rPr>
                        <w:t>:</w:t>
                      </w:r>
                      <w:r w:rsidR="00576A52" w:rsidRPr="00A43223">
                        <w:rPr>
                          <w:rFonts w:asciiTheme="minorHAnsi" w:eastAsia="Verdana" w:hAnsiTheme="minorHAnsi" w:cstheme="minorHAnsi"/>
                          <w:color w:val="0F243E" w:themeColor="text2" w:themeShade="80"/>
                          <w:kern w:val="24"/>
                          <w:sz w:val="28"/>
                          <w:szCs w:val="32"/>
                        </w:rPr>
                        <w:t xml:space="preserve"> </w:t>
                      </w:r>
                      <w:r w:rsidR="008A72A6" w:rsidRPr="00A43223">
                        <w:rPr>
                          <w:rFonts w:asciiTheme="minorHAnsi" w:eastAsia="Verdana" w:hAnsiTheme="minorHAnsi" w:cstheme="minorHAnsi"/>
                          <w:color w:val="0F243E" w:themeColor="text2" w:themeShade="80"/>
                          <w:kern w:val="24"/>
                          <w:sz w:val="28"/>
                          <w:szCs w:val="32"/>
                        </w:rPr>
                        <w:t>A</w:t>
                      </w:r>
                      <w:r w:rsidR="008A72A6">
                        <w:rPr>
                          <w:rFonts w:asciiTheme="minorHAnsi" w:eastAsia="Verdana" w:hAnsiTheme="minorHAnsi" w:cstheme="minorHAnsi"/>
                          <w:color w:val="0F243E" w:themeColor="text2" w:themeShade="80"/>
                          <w:kern w:val="24"/>
                          <w:sz w:val="28"/>
                          <w:szCs w:val="32"/>
                        </w:rPr>
                        <w:t xml:space="preserve"> positive ion </w:t>
                      </w:r>
                      <w:r>
                        <w:rPr>
                          <w:rFonts w:asciiTheme="minorHAnsi" w:eastAsia="Verdana" w:hAnsiTheme="minorHAnsi" w:cstheme="minorHAnsi"/>
                          <w:color w:val="0F243E" w:themeColor="text2" w:themeShade="80"/>
                          <w:kern w:val="24"/>
                          <w:sz w:val="28"/>
                          <w:szCs w:val="32"/>
                        </w:rPr>
                        <w:t>forms an ionic bond with the</w:t>
                      </w:r>
                      <w:r w:rsidR="008A72A6">
                        <w:rPr>
                          <w:rFonts w:asciiTheme="minorHAnsi" w:eastAsia="Verdana" w:hAnsiTheme="minorHAnsi" w:cstheme="minorHAnsi"/>
                          <w:color w:val="0F243E" w:themeColor="text2" w:themeShade="80"/>
                          <w:kern w:val="24"/>
                          <w:sz w:val="28"/>
                          <w:szCs w:val="32"/>
                        </w:rPr>
                        <w:t xml:space="preserve"> negative ion it transferred an electron to. </w:t>
                      </w:r>
                    </w:p>
                    <w:p w14:paraId="148D818E" w14:textId="5E38FEA2" w:rsidR="00576A52" w:rsidRPr="00244F87" w:rsidRDefault="00576A52" w:rsidP="00576A52">
                      <w:pPr>
                        <w:pStyle w:val="NormalWeb"/>
                        <w:spacing w:before="0" w:beforeAutospacing="0" w:after="0" w:afterAutospacing="0" w:line="288" w:lineRule="auto"/>
                        <w:jc w:val="center"/>
                        <w:rPr>
                          <w:rFonts w:asciiTheme="minorHAnsi" w:hAnsiTheme="minorHAnsi" w:cstheme="minorHAnsi"/>
                          <w:sz w:val="22"/>
                        </w:rPr>
                      </w:pPr>
                    </w:p>
                    <w:p w14:paraId="13AFE45A" w14:textId="77777777" w:rsidR="00576A52" w:rsidRPr="00244F87" w:rsidRDefault="00576A52" w:rsidP="00576A52">
                      <w:pPr>
                        <w:pStyle w:val="NormalWeb"/>
                        <w:spacing w:before="0" w:beforeAutospacing="0" w:after="0" w:afterAutospacing="0" w:line="288" w:lineRule="auto"/>
                        <w:jc w:val="center"/>
                        <w:rPr>
                          <w:rFonts w:asciiTheme="minorHAnsi" w:hAnsiTheme="minorHAnsi" w:cstheme="minorHAnsi"/>
                          <w:sz w:val="22"/>
                        </w:rPr>
                      </w:pPr>
                    </w:p>
                  </w:txbxContent>
                </v:textbox>
              </v:shape>
            </w:pict>
          </mc:Fallback>
        </mc:AlternateContent>
      </w:r>
    </w:p>
    <w:p w14:paraId="0196D2EA" w14:textId="77777777" w:rsidR="00576A52" w:rsidRDefault="00576A52" w:rsidP="00576A52">
      <w:pPr>
        <w:spacing w:after="240"/>
        <w:rPr>
          <w:szCs w:val="18"/>
        </w:rPr>
      </w:pPr>
    </w:p>
    <w:p w14:paraId="12260472" w14:textId="50FBE01A" w:rsidR="00576A52" w:rsidRDefault="00A43223" w:rsidP="00576A52">
      <w:pPr>
        <w:spacing w:after="240"/>
        <w:rPr>
          <w:szCs w:val="18"/>
        </w:rPr>
      </w:pPr>
      <w:r w:rsidRPr="00E17F13">
        <w:rPr>
          <w:noProof/>
          <w:szCs w:val="18"/>
          <w:lang w:eastAsia="en-GB"/>
        </w:rPr>
        <mc:AlternateContent>
          <mc:Choice Requires="wps">
            <w:drawing>
              <wp:anchor distT="0" distB="0" distL="114300" distR="114300" simplePos="0" relativeHeight="251660288" behindDoc="0" locked="0" layoutInCell="1" allowOverlap="1" wp14:anchorId="518A0E4D" wp14:editId="11900106">
                <wp:simplePos x="0" y="0"/>
                <wp:positionH relativeFrom="column">
                  <wp:posOffset>99060</wp:posOffset>
                </wp:positionH>
                <wp:positionV relativeFrom="paragraph">
                  <wp:posOffset>120650</wp:posOffset>
                </wp:positionV>
                <wp:extent cx="2348865" cy="902970"/>
                <wp:effectExtent l="0" t="457200" r="13335" b="11430"/>
                <wp:wrapNone/>
                <wp:docPr id="28" name="Rounded Rectangular Callout 31"/>
                <wp:cNvGraphicFramePr/>
                <a:graphic xmlns:a="http://schemas.openxmlformats.org/drawingml/2006/main">
                  <a:graphicData uri="http://schemas.microsoft.com/office/word/2010/wordprocessingShape">
                    <wps:wsp>
                      <wps:cNvSpPr/>
                      <wps:spPr>
                        <a:xfrm>
                          <a:off x="0" y="0"/>
                          <a:ext cx="2348865" cy="902970"/>
                        </a:xfrm>
                        <a:prstGeom prst="wedgeRoundRectCallout">
                          <a:avLst>
                            <a:gd name="adj1" fmla="val 47778"/>
                            <a:gd name="adj2" fmla="val -100483"/>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74D781" w14:textId="753C00A8" w:rsidR="00576A52" w:rsidRPr="00244F87" w:rsidRDefault="00A43223" w:rsidP="00576A52">
                            <w:pPr>
                              <w:pStyle w:val="NormalWeb"/>
                              <w:spacing w:before="0" w:beforeAutospacing="0" w:after="0" w:afterAutospacing="0" w:line="288" w:lineRule="auto"/>
                              <w:jc w:val="center"/>
                              <w:rPr>
                                <w:rFonts w:asciiTheme="minorHAnsi" w:hAnsiTheme="minorHAnsi" w:cstheme="minorHAnsi"/>
                                <w:sz w:val="22"/>
                              </w:rPr>
                            </w:pPr>
                            <w:r w:rsidRPr="00A43223">
                              <w:rPr>
                                <w:rFonts w:asciiTheme="minorHAnsi" w:eastAsia="Verdana" w:hAnsiTheme="minorHAnsi" w:cstheme="minorHAnsi"/>
                                <w:b/>
                                <w:bCs/>
                                <w:color w:val="0F243E" w:themeColor="text2" w:themeShade="80"/>
                                <w:kern w:val="24"/>
                                <w:sz w:val="28"/>
                                <w:szCs w:val="32"/>
                              </w:rPr>
                              <w:t>Ellie</w:t>
                            </w:r>
                            <w:r w:rsidR="00576A52" w:rsidRPr="00A43223">
                              <w:rPr>
                                <w:rFonts w:asciiTheme="minorHAnsi" w:eastAsia="Verdana" w:hAnsiTheme="minorHAnsi" w:cstheme="minorHAnsi"/>
                                <w:b/>
                                <w:bCs/>
                                <w:color w:val="0F243E" w:themeColor="text2" w:themeShade="80"/>
                                <w:kern w:val="24"/>
                                <w:sz w:val="28"/>
                                <w:szCs w:val="32"/>
                              </w:rPr>
                              <w:t>:</w:t>
                            </w:r>
                            <w:r w:rsidR="008A72A6" w:rsidRPr="00A43223">
                              <w:rPr>
                                <w:rFonts w:asciiTheme="minorHAnsi" w:eastAsia="Verdana" w:hAnsiTheme="minorHAnsi" w:cstheme="minorHAnsi"/>
                                <w:b/>
                                <w:bCs/>
                                <w:color w:val="0F243E" w:themeColor="text2" w:themeShade="80"/>
                                <w:kern w:val="24"/>
                                <w:sz w:val="28"/>
                                <w:szCs w:val="32"/>
                              </w:rPr>
                              <w:t xml:space="preserve"> </w:t>
                            </w:r>
                            <w:r w:rsidR="008A72A6" w:rsidRPr="00A43223">
                              <w:rPr>
                                <w:rFonts w:asciiTheme="minorHAnsi" w:eastAsia="Verdana" w:hAnsiTheme="minorHAnsi" w:cstheme="minorHAnsi"/>
                                <w:color w:val="0F243E" w:themeColor="text2" w:themeShade="80"/>
                                <w:kern w:val="24"/>
                                <w:sz w:val="28"/>
                                <w:szCs w:val="32"/>
                              </w:rPr>
                              <w:t>A</w:t>
                            </w:r>
                            <w:r w:rsidR="008A72A6">
                              <w:rPr>
                                <w:rFonts w:asciiTheme="minorHAnsi" w:eastAsia="Verdana" w:hAnsiTheme="minorHAnsi" w:cstheme="minorHAnsi"/>
                                <w:color w:val="0F243E" w:themeColor="text2" w:themeShade="80"/>
                                <w:kern w:val="24"/>
                                <w:sz w:val="28"/>
                                <w:szCs w:val="32"/>
                              </w:rPr>
                              <w:t xml:space="preserve">n ionic lattice contains no smaller molecules. </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518A0E4D" id="_x0000_s1029" type="#_x0000_t62" style="position:absolute;margin-left:7.8pt;margin-top:9.5pt;width:184.95pt;height:71.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" adj="21120,-10904" fillcolor="#fafaea" strokecolor="#0f243e [1615]" strokeweight="1pt">
                <v:textbox>
                  <w:txbxContent>
                    <w:p w14:paraId="4674D781" w14:textId="753C00A8" w:rsidR="00576A52" w:rsidRPr="00244F87" w:rsidRDefault="00A43223" w:rsidP="00576A52">
                      <w:pPr>
                        <w:pStyle w:val="NormalWeb"/>
                        <w:spacing w:before="0" w:beforeAutospacing="0" w:after="0" w:afterAutospacing="0" w:line="288" w:lineRule="auto"/>
                        <w:jc w:val="center"/>
                        <w:rPr>
                          <w:rFonts w:asciiTheme="minorHAnsi" w:hAnsiTheme="minorHAnsi" w:cstheme="minorHAnsi"/>
                          <w:sz w:val="22"/>
                        </w:rPr>
                      </w:pPr>
                      <w:r w:rsidRPr="00A43223">
                        <w:rPr>
                          <w:rFonts w:asciiTheme="minorHAnsi" w:eastAsia="Verdana" w:hAnsiTheme="minorHAnsi" w:cstheme="minorHAnsi"/>
                          <w:b/>
                          <w:bCs/>
                          <w:color w:val="0F243E" w:themeColor="text2" w:themeShade="80"/>
                          <w:kern w:val="24"/>
                          <w:sz w:val="28"/>
                          <w:szCs w:val="32"/>
                        </w:rPr>
                        <w:t>Ellie</w:t>
                      </w:r>
                      <w:r w:rsidR="00576A52" w:rsidRPr="00A43223">
                        <w:rPr>
                          <w:rFonts w:asciiTheme="minorHAnsi" w:eastAsia="Verdana" w:hAnsiTheme="minorHAnsi" w:cstheme="minorHAnsi"/>
                          <w:b/>
                          <w:bCs/>
                          <w:color w:val="0F243E" w:themeColor="text2" w:themeShade="80"/>
                          <w:kern w:val="24"/>
                          <w:sz w:val="28"/>
                          <w:szCs w:val="32"/>
                        </w:rPr>
                        <w:t>:</w:t>
                      </w:r>
                      <w:r w:rsidR="008A72A6" w:rsidRPr="00A43223">
                        <w:rPr>
                          <w:rFonts w:asciiTheme="minorHAnsi" w:eastAsia="Verdana" w:hAnsiTheme="minorHAnsi" w:cstheme="minorHAnsi"/>
                          <w:b/>
                          <w:bCs/>
                          <w:color w:val="0F243E" w:themeColor="text2" w:themeShade="80"/>
                          <w:kern w:val="24"/>
                          <w:sz w:val="28"/>
                          <w:szCs w:val="32"/>
                        </w:rPr>
                        <w:t xml:space="preserve"> </w:t>
                      </w:r>
                      <w:r w:rsidR="008A72A6" w:rsidRPr="00A43223">
                        <w:rPr>
                          <w:rFonts w:asciiTheme="minorHAnsi" w:eastAsia="Verdana" w:hAnsiTheme="minorHAnsi" w:cstheme="minorHAnsi"/>
                          <w:color w:val="0F243E" w:themeColor="text2" w:themeShade="80"/>
                          <w:kern w:val="24"/>
                          <w:sz w:val="28"/>
                          <w:szCs w:val="32"/>
                        </w:rPr>
                        <w:t>A</w:t>
                      </w:r>
                      <w:r w:rsidR="008A72A6">
                        <w:rPr>
                          <w:rFonts w:asciiTheme="minorHAnsi" w:eastAsia="Verdana" w:hAnsiTheme="minorHAnsi" w:cstheme="minorHAnsi"/>
                          <w:color w:val="0F243E" w:themeColor="text2" w:themeShade="80"/>
                          <w:kern w:val="24"/>
                          <w:sz w:val="28"/>
                          <w:szCs w:val="32"/>
                        </w:rPr>
                        <w:t xml:space="preserve">n ionic lattice contains no smaller molecules. </w:t>
                      </w:r>
                    </w:p>
                  </w:txbxContent>
                </v:textbox>
              </v:shape>
            </w:pict>
          </mc:Fallback>
        </mc:AlternateContent>
      </w:r>
    </w:p>
    <w:p w14:paraId="57854E0C" w14:textId="24A7B5F3" w:rsidR="00576A52" w:rsidRDefault="00576A52" w:rsidP="00576A52">
      <w:pPr>
        <w:spacing w:after="240"/>
        <w:rPr>
          <w:szCs w:val="18"/>
        </w:rPr>
      </w:pPr>
    </w:p>
    <w:p w14:paraId="30101663" w14:textId="77777777" w:rsidR="00576A52" w:rsidRDefault="00576A52" w:rsidP="00576A52">
      <w:pPr>
        <w:spacing w:after="240"/>
        <w:rPr>
          <w:szCs w:val="18"/>
        </w:rPr>
      </w:pPr>
    </w:p>
    <w:p w14:paraId="7437A509" w14:textId="77777777" w:rsidR="00576A52" w:rsidRDefault="00576A52" w:rsidP="00576A52">
      <w:pPr>
        <w:spacing w:after="240"/>
        <w:rPr>
          <w:szCs w:val="18"/>
        </w:rPr>
      </w:pPr>
    </w:p>
    <w:p w14:paraId="15C338A4" w14:textId="77777777" w:rsidR="00576A52" w:rsidRDefault="00576A52" w:rsidP="00576A52">
      <w:pPr>
        <w:spacing w:after="240"/>
        <w:rPr>
          <w:szCs w:val="18"/>
        </w:rPr>
      </w:pPr>
    </w:p>
    <w:p w14:paraId="01F8C8C6" w14:textId="0E3DAC45" w:rsidR="00576A52" w:rsidRPr="00F72719" w:rsidRDefault="002861CC" w:rsidP="00576A52">
      <w:pPr>
        <w:pStyle w:val="ListParagraph"/>
        <w:numPr>
          <w:ilvl w:val="0"/>
          <w:numId w:val="4"/>
        </w:numPr>
        <w:spacing w:after="180"/>
        <w:ind w:left="426" w:hanging="426"/>
        <w:contextualSpacing w:val="0"/>
      </w:pPr>
      <w:r>
        <w:t>List which students are thinking about the electrostatic forces and which students are thinking about smaller molecules.</w:t>
      </w:r>
    </w:p>
    <w:p w14:paraId="403B1199" w14:textId="60BA626E" w:rsidR="00576A52" w:rsidRPr="00E17F13" w:rsidRDefault="002861CC" w:rsidP="00576A52">
      <w:pPr>
        <w:pStyle w:val="ListParagraph"/>
        <w:numPr>
          <w:ilvl w:val="0"/>
          <w:numId w:val="4"/>
        </w:numPr>
        <w:spacing w:after="240"/>
        <w:ind w:left="426" w:hanging="426"/>
        <w:contextualSpacing w:val="0"/>
        <w:rPr>
          <w:szCs w:val="18"/>
        </w:rPr>
      </w:pPr>
      <w:r>
        <w:t xml:space="preserve">Suggest how you could explain </w:t>
      </w:r>
      <w:r w:rsidR="008A72A6">
        <w:t>the scientifically correct view to students with misunderstanding</w:t>
      </w:r>
      <w:r w:rsidR="00A43223">
        <w:t>s</w:t>
      </w:r>
      <w:r w:rsidR="008A72A6">
        <w:t xml:space="preserve">. </w:t>
      </w:r>
    </w:p>
    <w:p w14:paraId="351EE0DE" w14:textId="77777777" w:rsidR="00576A52" w:rsidRPr="00201AC2" w:rsidRDefault="00576A52" w:rsidP="00576A52">
      <w:pPr>
        <w:spacing w:after="240"/>
        <w:rPr>
          <w:szCs w:val="18"/>
        </w:rPr>
      </w:pPr>
    </w:p>
    <w:p w14:paraId="50024237" w14:textId="77777777" w:rsidR="00576A52" w:rsidRDefault="00576A52" w:rsidP="00576A52">
      <w:pPr>
        <w:spacing w:after="240"/>
        <w:rPr>
          <w:szCs w:val="18"/>
        </w:rPr>
      </w:pPr>
    </w:p>
    <w:p w14:paraId="01B31CFD" w14:textId="77777777" w:rsidR="00576A52" w:rsidRDefault="00576A52" w:rsidP="00576A52">
      <w:pPr>
        <w:spacing w:after="240"/>
        <w:rPr>
          <w:szCs w:val="18"/>
        </w:rPr>
      </w:pPr>
    </w:p>
    <w:tbl>
      <w:tblPr>
        <w:tblStyle w:val="TableGrid"/>
        <w:tblW w:w="0" w:type="auto"/>
        <w:tblLook w:val="04A0" w:firstRow="1" w:lastRow="0" w:firstColumn="1" w:lastColumn="0" w:noHBand="0" w:noVBand="1"/>
      </w:tblPr>
      <w:tblGrid>
        <w:gridCol w:w="4508"/>
        <w:gridCol w:w="4508"/>
      </w:tblGrid>
      <w:tr w:rsidR="00576A52" w14:paraId="42012B6C" w14:textId="77777777" w:rsidTr="001E6D5A">
        <w:trPr>
          <w:trHeight w:val="1834"/>
        </w:trPr>
        <w:tc>
          <w:tcPr>
            <w:tcW w:w="4508" w:type="dxa"/>
            <w:vAlign w:val="center"/>
          </w:tcPr>
          <w:p w14:paraId="4F6BC3B1" w14:textId="77777777" w:rsidR="00576A52" w:rsidRPr="001C71FB" w:rsidRDefault="00576A52" w:rsidP="001E6D5A">
            <w:pPr>
              <w:jc w:val="center"/>
              <w:rPr>
                <w:sz w:val="40"/>
                <w:szCs w:val="40"/>
              </w:rPr>
            </w:pPr>
            <w:r w:rsidRPr="001C71FB">
              <w:rPr>
                <w:sz w:val="40"/>
                <w:szCs w:val="40"/>
              </w:rPr>
              <w:t xml:space="preserve">Cards for </w:t>
            </w:r>
          </w:p>
          <w:p w14:paraId="743F3677" w14:textId="529D99D3" w:rsidR="00576A52" w:rsidRPr="001C71FB" w:rsidRDefault="001A4DC3" w:rsidP="001E6D5A">
            <w:pPr>
              <w:spacing w:after="240"/>
              <w:jc w:val="center"/>
              <w:rPr>
                <w:b/>
                <w:sz w:val="32"/>
                <w:szCs w:val="32"/>
              </w:rPr>
            </w:pPr>
            <w:r>
              <w:rPr>
                <w:b/>
                <w:sz w:val="40"/>
                <w:szCs w:val="40"/>
              </w:rPr>
              <w:t>Thinking about ionic bonding</w:t>
            </w:r>
          </w:p>
        </w:tc>
        <w:tc>
          <w:tcPr>
            <w:tcW w:w="4508" w:type="dxa"/>
            <w:vAlign w:val="center"/>
          </w:tcPr>
          <w:p w14:paraId="381969EB" w14:textId="03232180" w:rsidR="00576A52" w:rsidRPr="00244F87" w:rsidRDefault="00576A52" w:rsidP="001E6D5A">
            <w:pPr>
              <w:pStyle w:val="NormalWeb"/>
              <w:spacing w:before="0" w:beforeAutospacing="0" w:after="0" w:afterAutospacing="0" w:line="288" w:lineRule="auto"/>
              <w:jc w:val="center"/>
              <w:rPr>
                <w:rFonts w:asciiTheme="minorHAnsi" w:hAnsiTheme="minorHAnsi" w:cstheme="minorHAnsi"/>
              </w:rPr>
            </w:pPr>
          </w:p>
        </w:tc>
      </w:tr>
      <w:tr w:rsidR="00576A52" w14:paraId="6E225D74" w14:textId="77777777" w:rsidTr="001E6D5A">
        <w:trPr>
          <w:trHeight w:val="1834"/>
        </w:trPr>
        <w:tc>
          <w:tcPr>
            <w:tcW w:w="4508" w:type="dxa"/>
            <w:vAlign w:val="center"/>
          </w:tcPr>
          <w:p w14:paraId="41EB99EA" w14:textId="1C404F68" w:rsidR="00576A52" w:rsidRPr="001A4DC3" w:rsidRDefault="001A4DC3" w:rsidP="001E6D5A">
            <w:pPr>
              <w:pStyle w:val="NormalWeb"/>
              <w:spacing w:before="0" w:beforeAutospacing="0" w:after="0" w:afterAutospacing="0" w:line="288" w:lineRule="auto"/>
              <w:jc w:val="center"/>
              <w:rPr>
                <w:rFonts w:asciiTheme="minorHAnsi" w:hAnsiTheme="minorHAnsi" w:cstheme="minorHAnsi"/>
              </w:rPr>
            </w:pPr>
            <w:r w:rsidRPr="001A4DC3">
              <w:rPr>
                <w:rFonts w:asciiTheme="minorHAnsi" w:eastAsia="Verdana" w:hAnsiTheme="minorHAnsi" w:cstheme="minorHAnsi"/>
                <w:b/>
                <w:bCs/>
                <w:color w:val="0F243E" w:themeColor="text2" w:themeShade="80"/>
                <w:kern w:val="24"/>
                <w:sz w:val="32"/>
                <w:szCs w:val="32"/>
              </w:rPr>
              <w:t>Rosa</w:t>
            </w:r>
            <w:r w:rsidR="00576A52" w:rsidRPr="001A4DC3">
              <w:rPr>
                <w:rFonts w:asciiTheme="minorHAnsi" w:eastAsia="Verdana" w:hAnsiTheme="minorHAnsi" w:cstheme="minorHAnsi"/>
                <w:b/>
                <w:bCs/>
                <w:color w:val="0F243E" w:themeColor="text2" w:themeShade="80"/>
                <w:kern w:val="24"/>
                <w:sz w:val="32"/>
                <w:szCs w:val="32"/>
              </w:rPr>
              <w:t>:</w:t>
            </w:r>
            <w:r w:rsidR="00576A52" w:rsidRPr="001A4DC3">
              <w:rPr>
                <w:rFonts w:asciiTheme="minorHAnsi" w:eastAsia="Verdana" w:hAnsiTheme="minorHAnsi" w:cstheme="minorHAnsi"/>
                <w:color w:val="0F243E" w:themeColor="text2" w:themeShade="80"/>
                <w:kern w:val="24"/>
                <w:sz w:val="32"/>
                <w:szCs w:val="32"/>
              </w:rPr>
              <w:t xml:space="preserve"> </w:t>
            </w:r>
            <w:r w:rsidRPr="001A4DC3">
              <w:rPr>
                <w:rFonts w:asciiTheme="minorHAnsi" w:eastAsia="Verdana" w:hAnsiTheme="minorHAnsi" w:cstheme="minorHAnsi"/>
                <w:color w:val="0F243E" w:themeColor="text2" w:themeShade="80"/>
                <w:kern w:val="24"/>
                <w:sz w:val="32"/>
                <w:szCs w:val="32"/>
              </w:rPr>
              <w:t>An ionic lattice held together by a mixture of ionic bonds and other forces of attraction.</w:t>
            </w:r>
          </w:p>
        </w:tc>
        <w:tc>
          <w:tcPr>
            <w:tcW w:w="4508" w:type="dxa"/>
            <w:vAlign w:val="center"/>
          </w:tcPr>
          <w:p w14:paraId="067C6B05" w14:textId="6062D93A" w:rsidR="00576A52" w:rsidRPr="001A4DC3" w:rsidRDefault="001A4DC3" w:rsidP="001E6D5A">
            <w:pPr>
              <w:pStyle w:val="NormalWeb"/>
              <w:spacing w:before="0" w:beforeAutospacing="0" w:after="0" w:afterAutospacing="0" w:line="288" w:lineRule="auto"/>
              <w:jc w:val="center"/>
              <w:rPr>
                <w:rFonts w:asciiTheme="minorHAnsi" w:hAnsiTheme="minorHAnsi" w:cstheme="minorHAnsi"/>
              </w:rPr>
            </w:pPr>
            <w:r w:rsidRPr="001A4DC3">
              <w:rPr>
                <w:rFonts w:asciiTheme="minorHAnsi" w:eastAsia="Verdana" w:hAnsiTheme="minorHAnsi" w:cstheme="minorHAnsi"/>
                <w:b/>
                <w:bCs/>
                <w:color w:val="0F243E" w:themeColor="text2" w:themeShade="80"/>
                <w:kern w:val="24"/>
                <w:sz w:val="32"/>
                <w:szCs w:val="32"/>
              </w:rPr>
              <w:t>Aiden</w:t>
            </w:r>
            <w:r w:rsidR="00576A52" w:rsidRPr="001A4DC3">
              <w:rPr>
                <w:rFonts w:asciiTheme="minorHAnsi" w:eastAsia="Verdana" w:hAnsiTheme="minorHAnsi" w:cstheme="minorHAnsi"/>
                <w:b/>
                <w:bCs/>
                <w:color w:val="0F243E" w:themeColor="text2" w:themeShade="80"/>
                <w:kern w:val="24"/>
                <w:sz w:val="32"/>
                <w:szCs w:val="32"/>
              </w:rPr>
              <w:t>:</w:t>
            </w:r>
            <w:r w:rsidR="00576A52" w:rsidRPr="001A4DC3">
              <w:rPr>
                <w:rFonts w:asciiTheme="minorHAnsi" w:eastAsia="Verdana" w:hAnsiTheme="minorHAnsi" w:cstheme="minorHAnsi"/>
                <w:color w:val="0F243E" w:themeColor="text2" w:themeShade="80"/>
                <w:kern w:val="24"/>
                <w:sz w:val="32"/>
                <w:szCs w:val="32"/>
              </w:rPr>
              <w:t xml:space="preserve"> </w:t>
            </w:r>
            <w:r w:rsidRPr="001A4DC3">
              <w:rPr>
                <w:rFonts w:asciiTheme="minorHAnsi" w:eastAsia="Verdana" w:hAnsiTheme="minorHAnsi" w:cstheme="minorHAnsi"/>
                <w:color w:val="0F243E" w:themeColor="text2" w:themeShade="80"/>
                <w:kern w:val="24"/>
                <w:sz w:val="32"/>
                <w:szCs w:val="32"/>
              </w:rPr>
              <w:t>A positive ion bonds to all its neighbouring negative ions.</w:t>
            </w:r>
          </w:p>
        </w:tc>
      </w:tr>
      <w:tr w:rsidR="00576A52" w14:paraId="1061FD27" w14:textId="77777777" w:rsidTr="001E6D5A">
        <w:trPr>
          <w:trHeight w:val="1834"/>
        </w:trPr>
        <w:tc>
          <w:tcPr>
            <w:tcW w:w="4508" w:type="dxa"/>
            <w:vAlign w:val="center"/>
          </w:tcPr>
          <w:p w14:paraId="376825A6" w14:textId="2EE8AEC8" w:rsidR="00576A52" w:rsidRPr="001A4DC3" w:rsidRDefault="001A4DC3" w:rsidP="001E6D5A">
            <w:pPr>
              <w:pStyle w:val="NormalWeb"/>
              <w:spacing w:before="0" w:beforeAutospacing="0" w:after="0" w:afterAutospacing="0" w:line="288" w:lineRule="auto"/>
              <w:jc w:val="center"/>
              <w:rPr>
                <w:rFonts w:asciiTheme="minorHAnsi" w:hAnsiTheme="minorHAnsi" w:cstheme="minorHAnsi"/>
              </w:rPr>
            </w:pPr>
            <w:r w:rsidRPr="001A4DC3">
              <w:rPr>
                <w:rFonts w:asciiTheme="minorHAnsi" w:eastAsia="Verdana" w:hAnsiTheme="minorHAnsi" w:cstheme="minorHAnsi"/>
                <w:b/>
                <w:bCs/>
                <w:color w:val="0F243E" w:themeColor="text2" w:themeShade="80"/>
                <w:kern w:val="24"/>
                <w:sz w:val="32"/>
                <w:szCs w:val="32"/>
              </w:rPr>
              <w:t>Ellie</w:t>
            </w:r>
            <w:r w:rsidR="00576A52" w:rsidRPr="001A4DC3">
              <w:rPr>
                <w:rFonts w:asciiTheme="minorHAnsi" w:eastAsia="Verdana" w:hAnsiTheme="minorHAnsi" w:cstheme="minorHAnsi"/>
                <w:b/>
                <w:bCs/>
                <w:color w:val="0F243E" w:themeColor="text2" w:themeShade="80"/>
                <w:kern w:val="24"/>
                <w:sz w:val="32"/>
                <w:szCs w:val="32"/>
              </w:rPr>
              <w:t>:</w:t>
            </w:r>
            <w:r w:rsidR="00576A52" w:rsidRPr="001A4DC3">
              <w:rPr>
                <w:rFonts w:asciiTheme="minorHAnsi" w:eastAsia="Verdana" w:hAnsiTheme="minorHAnsi" w:cstheme="minorHAnsi"/>
                <w:color w:val="0F243E" w:themeColor="text2" w:themeShade="80"/>
                <w:kern w:val="24"/>
                <w:sz w:val="32"/>
                <w:szCs w:val="32"/>
              </w:rPr>
              <w:t xml:space="preserve"> </w:t>
            </w:r>
            <w:r w:rsidRPr="001A4DC3">
              <w:rPr>
                <w:rFonts w:asciiTheme="minorHAnsi" w:eastAsia="Verdana" w:hAnsiTheme="minorHAnsi" w:cstheme="minorHAnsi"/>
                <w:color w:val="0F243E" w:themeColor="text2" w:themeShade="80"/>
                <w:kern w:val="24"/>
                <w:sz w:val="32"/>
                <w:szCs w:val="32"/>
              </w:rPr>
              <w:t>An ionic lattice contains no smaller molecules.</w:t>
            </w:r>
          </w:p>
        </w:tc>
        <w:tc>
          <w:tcPr>
            <w:tcW w:w="4508" w:type="dxa"/>
            <w:vAlign w:val="center"/>
          </w:tcPr>
          <w:p w14:paraId="31792A8C" w14:textId="477577F5" w:rsidR="00576A52" w:rsidRPr="001A4DC3" w:rsidRDefault="001A4DC3" w:rsidP="001E6D5A">
            <w:pPr>
              <w:pStyle w:val="NormalWeb"/>
              <w:spacing w:before="0" w:beforeAutospacing="0" w:after="0" w:afterAutospacing="0" w:line="288" w:lineRule="auto"/>
              <w:jc w:val="center"/>
              <w:rPr>
                <w:rFonts w:asciiTheme="minorHAnsi" w:hAnsiTheme="minorHAnsi" w:cstheme="minorHAnsi"/>
              </w:rPr>
            </w:pPr>
            <w:r w:rsidRPr="001A4DC3">
              <w:rPr>
                <w:rFonts w:asciiTheme="minorHAnsi" w:eastAsia="Verdana" w:hAnsiTheme="minorHAnsi" w:cstheme="minorHAnsi"/>
                <w:b/>
                <w:bCs/>
                <w:color w:val="0F243E" w:themeColor="text2" w:themeShade="80"/>
                <w:kern w:val="24"/>
                <w:sz w:val="32"/>
                <w:szCs w:val="32"/>
              </w:rPr>
              <w:t>Will</w:t>
            </w:r>
            <w:r w:rsidR="00576A52" w:rsidRPr="001A4DC3">
              <w:rPr>
                <w:rFonts w:asciiTheme="minorHAnsi" w:eastAsia="Verdana" w:hAnsiTheme="minorHAnsi" w:cstheme="minorHAnsi"/>
                <w:b/>
                <w:bCs/>
                <w:color w:val="0F243E" w:themeColor="text2" w:themeShade="80"/>
                <w:kern w:val="24"/>
                <w:sz w:val="32"/>
                <w:szCs w:val="32"/>
              </w:rPr>
              <w:t>:</w:t>
            </w:r>
            <w:r w:rsidR="00576A52" w:rsidRPr="001A4DC3">
              <w:rPr>
                <w:rFonts w:asciiTheme="minorHAnsi" w:eastAsia="Verdana" w:hAnsiTheme="minorHAnsi" w:cstheme="minorHAnsi"/>
                <w:color w:val="0F243E" w:themeColor="text2" w:themeShade="80"/>
                <w:kern w:val="24"/>
                <w:sz w:val="32"/>
                <w:szCs w:val="32"/>
              </w:rPr>
              <w:t xml:space="preserve"> </w:t>
            </w:r>
            <w:r w:rsidRPr="001A4DC3">
              <w:rPr>
                <w:rFonts w:asciiTheme="minorHAnsi" w:eastAsia="Verdana" w:hAnsiTheme="minorHAnsi" w:cstheme="minorHAnsi"/>
                <w:color w:val="0F243E" w:themeColor="text2" w:themeShade="80"/>
                <w:kern w:val="24"/>
                <w:sz w:val="32"/>
                <w:szCs w:val="32"/>
              </w:rPr>
              <w:t>A positive ion forms an ionic bond with the negative ion it transferred an electron to.</w:t>
            </w:r>
          </w:p>
        </w:tc>
      </w:tr>
    </w:tbl>
    <w:p w14:paraId="1A396ECD" w14:textId="786BF7C5" w:rsidR="00576A52" w:rsidRDefault="00576A52" w:rsidP="00576A52">
      <w:pPr>
        <w:spacing w:after="240"/>
        <w:rPr>
          <w:szCs w:val="18"/>
        </w:rPr>
      </w:pPr>
    </w:p>
    <w:p w14:paraId="610D3467" w14:textId="77777777" w:rsidR="001E257C" w:rsidRDefault="001E257C" w:rsidP="00576A52">
      <w:pPr>
        <w:spacing w:after="240"/>
        <w:rPr>
          <w:szCs w:val="18"/>
        </w:rPr>
      </w:pPr>
    </w:p>
    <w:tbl>
      <w:tblPr>
        <w:tblStyle w:val="TableGrid"/>
        <w:tblW w:w="0" w:type="auto"/>
        <w:tblLook w:val="04A0" w:firstRow="1" w:lastRow="0" w:firstColumn="1" w:lastColumn="0" w:noHBand="0" w:noVBand="1"/>
      </w:tblPr>
      <w:tblGrid>
        <w:gridCol w:w="4508"/>
        <w:gridCol w:w="4508"/>
      </w:tblGrid>
      <w:tr w:rsidR="001E257C" w14:paraId="1D9F771E" w14:textId="77777777" w:rsidTr="00957242">
        <w:trPr>
          <w:trHeight w:val="1834"/>
        </w:trPr>
        <w:tc>
          <w:tcPr>
            <w:tcW w:w="4508" w:type="dxa"/>
            <w:vAlign w:val="center"/>
          </w:tcPr>
          <w:p w14:paraId="3ADE5555" w14:textId="77777777" w:rsidR="001E257C" w:rsidRPr="001C71FB" w:rsidRDefault="001E257C" w:rsidP="00957242">
            <w:pPr>
              <w:jc w:val="center"/>
              <w:rPr>
                <w:sz w:val="40"/>
                <w:szCs w:val="40"/>
              </w:rPr>
            </w:pPr>
            <w:r w:rsidRPr="001C71FB">
              <w:rPr>
                <w:sz w:val="40"/>
                <w:szCs w:val="40"/>
              </w:rPr>
              <w:t xml:space="preserve">Cards for </w:t>
            </w:r>
          </w:p>
          <w:p w14:paraId="7E7C75EB" w14:textId="77777777" w:rsidR="001E257C" w:rsidRPr="001C71FB" w:rsidRDefault="001E257C" w:rsidP="00957242">
            <w:pPr>
              <w:spacing w:after="240"/>
              <w:jc w:val="center"/>
              <w:rPr>
                <w:b/>
                <w:sz w:val="32"/>
                <w:szCs w:val="32"/>
              </w:rPr>
            </w:pPr>
            <w:r>
              <w:rPr>
                <w:b/>
                <w:sz w:val="40"/>
                <w:szCs w:val="40"/>
              </w:rPr>
              <w:t>Thinking about ionic bonding</w:t>
            </w:r>
          </w:p>
        </w:tc>
        <w:tc>
          <w:tcPr>
            <w:tcW w:w="4508" w:type="dxa"/>
            <w:vAlign w:val="center"/>
          </w:tcPr>
          <w:p w14:paraId="07C4A2A0" w14:textId="77777777" w:rsidR="001E257C" w:rsidRPr="00244F87" w:rsidRDefault="001E257C" w:rsidP="00957242">
            <w:pPr>
              <w:pStyle w:val="NormalWeb"/>
              <w:spacing w:before="0" w:beforeAutospacing="0" w:after="0" w:afterAutospacing="0" w:line="288" w:lineRule="auto"/>
              <w:jc w:val="center"/>
              <w:rPr>
                <w:rFonts w:asciiTheme="minorHAnsi" w:hAnsiTheme="minorHAnsi" w:cstheme="minorHAnsi"/>
              </w:rPr>
            </w:pPr>
          </w:p>
        </w:tc>
      </w:tr>
      <w:tr w:rsidR="001E257C" w14:paraId="32944500" w14:textId="77777777" w:rsidTr="00957242">
        <w:trPr>
          <w:trHeight w:val="1834"/>
        </w:trPr>
        <w:tc>
          <w:tcPr>
            <w:tcW w:w="4508" w:type="dxa"/>
            <w:vAlign w:val="center"/>
          </w:tcPr>
          <w:p w14:paraId="09A98D13" w14:textId="77777777" w:rsidR="001E257C" w:rsidRPr="001A4DC3" w:rsidRDefault="001E257C" w:rsidP="00957242">
            <w:pPr>
              <w:pStyle w:val="NormalWeb"/>
              <w:spacing w:before="0" w:beforeAutospacing="0" w:after="0" w:afterAutospacing="0" w:line="288" w:lineRule="auto"/>
              <w:jc w:val="center"/>
              <w:rPr>
                <w:rFonts w:asciiTheme="minorHAnsi" w:hAnsiTheme="minorHAnsi" w:cstheme="minorHAnsi"/>
              </w:rPr>
            </w:pPr>
            <w:r w:rsidRPr="001A4DC3">
              <w:rPr>
                <w:rFonts w:asciiTheme="minorHAnsi" w:eastAsia="Verdana" w:hAnsiTheme="minorHAnsi" w:cstheme="minorHAnsi"/>
                <w:b/>
                <w:bCs/>
                <w:color w:val="0F243E" w:themeColor="text2" w:themeShade="80"/>
                <w:kern w:val="24"/>
                <w:sz w:val="32"/>
                <w:szCs w:val="32"/>
              </w:rPr>
              <w:t>Rosa:</w:t>
            </w:r>
            <w:r w:rsidRPr="001A4DC3">
              <w:rPr>
                <w:rFonts w:asciiTheme="minorHAnsi" w:eastAsia="Verdana" w:hAnsiTheme="minorHAnsi" w:cstheme="minorHAnsi"/>
                <w:color w:val="0F243E" w:themeColor="text2" w:themeShade="80"/>
                <w:kern w:val="24"/>
                <w:sz w:val="32"/>
                <w:szCs w:val="32"/>
              </w:rPr>
              <w:t xml:space="preserve"> An ionic lattice held together by a mixture of ionic bonds and other forces of attraction.</w:t>
            </w:r>
          </w:p>
        </w:tc>
        <w:tc>
          <w:tcPr>
            <w:tcW w:w="4508" w:type="dxa"/>
            <w:vAlign w:val="center"/>
          </w:tcPr>
          <w:p w14:paraId="4895B6D8" w14:textId="77777777" w:rsidR="001E257C" w:rsidRPr="001A4DC3" w:rsidRDefault="001E257C" w:rsidP="00957242">
            <w:pPr>
              <w:pStyle w:val="NormalWeb"/>
              <w:spacing w:before="0" w:beforeAutospacing="0" w:after="0" w:afterAutospacing="0" w:line="288" w:lineRule="auto"/>
              <w:jc w:val="center"/>
              <w:rPr>
                <w:rFonts w:asciiTheme="minorHAnsi" w:hAnsiTheme="minorHAnsi" w:cstheme="minorHAnsi"/>
              </w:rPr>
            </w:pPr>
            <w:r w:rsidRPr="001A4DC3">
              <w:rPr>
                <w:rFonts w:asciiTheme="minorHAnsi" w:eastAsia="Verdana" w:hAnsiTheme="minorHAnsi" w:cstheme="minorHAnsi"/>
                <w:b/>
                <w:bCs/>
                <w:color w:val="0F243E" w:themeColor="text2" w:themeShade="80"/>
                <w:kern w:val="24"/>
                <w:sz w:val="32"/>
                <w:szCs w:val="32"/>
              </w:rPr>
              <w:t>Aiden:</w:t>
            </w:r>
            <w:r w:rsidRPr="001A4DC3">
              <w:rPr>
                <w:rFonts w:asciiTheme="minorHAnsi" w:eastAsia="Verdana" w:hAnsiTheme="minorHAnsi" w:cstheme="minorHAnsi"/>
                <w:color w:val="0F243E" w:themeColor="text2" w:themeShade="80"/>
                <w:kern w:val="24"/>
                <w:sz w:val="32"/>
                <w:szCs w:val="32"/>
              </w:rPr>
              <w:t xml:space="preserve"> A positive ion bonds to all its neighbouring negative ions.</w:t>
            </w:r>
          </w:p>
        </w:tc>
      </w:tr>
      <w:tr w:rsidR="001E257C" w14:paraId="13C14475" w14:textId="77777777" w:rsidTr="00957242">
        <w:trPr>
          <w:trHeight w:val="1834"/>
        </w:trPr>
        <w:tc>
          <w:tcPr>
            <w:tcW w:w="4508" w:type="dxa"/>
            <w:vAlign w:val="center"/>
          </w:tcPr>
          <w:p w14:paraId="7D27E43E" w14:textId="77777777" w:rsidR="001E257C" w:rsidRPr="001A4DC3" w:rsidRDefault="001E257C" w:rsidP="00957242">
            <w:pPr>
              <w:pStyle w:val="NormalWeb"/>
              <w:spacing w:before="0" w:beforeAutospacing="0" w:after="0" w:afterAutospacing="0" w:line="288" w:lineRule="auto"/>
              <w:jc w:val="center"/>
              <w:rPr>
                <w:rFonts w:asciiTheme="minorHAnsi" w:hAnsiTheme="minorHAnsi" w:cstheme="minorHAnsi"/>
              </w:rPr>
            </w:pPr>
            <w:r w:rsidRPr="001A4DC3">
              <w:rPr>
                <w:rFonts w:asciiTheme="minorHAnsi" w:eastAsia="Verdana" w:hAnsiTheme="minorHAnsi" w:cstheme="minorHAnsi"/>
                <w:b/>
                <w:bCs/>
                <w:color w:val="0F243E" w:themeColor="text2" w:themeShade="80"/>
                <w:kern w:val="24"/>
                <w:sz w:val="32"/>
                <w:szCs w:val="32"/>
              </w:rPr>
              <w:t>Ellie:</w:t>
            </w:r>
            <w:r w:rsidRPr="001A4DC3">
              <w:rPr>
                <w:rFonts w:asciiTheme="minorHAnsi" w:eastAsia="Verdana" w:hAnsiTheme="minorHAnsi" w:cstheme="minorHAnsi"/>
                <w:color w:val="0F243E" w:themeColor="text2" w:themeShade="80"/>
                <w:kern w:val="24"/>
                <w:sz w:val="32"/>
                <w:szCs w:val="32"/>
              </w:rPr>
              <w:t xml:space="preserve"> An ionic lattice contains no smaller molecules.</w:t>
            </w:r>
          </w:p>
        </w:tc>
        <w:tc>
          <w:tcPr>
            <w:tcW w:w="4508" w:type="dxa"/>
            <w:vAlign w:val="center"/>
          </w:tcPr>
          <w:p w14:paraId="7E6C1728" w14:textId="77777777" w:rsidR="001E257C" w:rsidRPr="001A4DC3" w:rsidRDefault="001E257C" w:rsidP="00957242">
            <w:pPr>
              <w:pStyle w:val="NormalWeb"/>
              <w:spacing w:before="0" w:beforeAutospacing="0" w:after="0" w:afterAutospacing="0" w:line="288" w:lineRule="auto"/>
              <w:jc w:val="center"/>
              <w:rPr>
                <w:rFonts w:asciiTheme="minorHAnsi" w:hAnsiTheme="minorHAnsi" w:cstheme="minorHAnsi"/>
              </w:rPr>
            </w:pPr>
            <w:r w:rsidRPr="001A4DC3">
              <w:rPr>
                <w:rFonts w:asciiTheme="minorHAnsi" w:eastAsia="Verdana" w:hAnsiTheme="minorHAnsi" w:cstheme="minorHAnsi"/>
                <w:b/>
                <w:bCs/>
                <w:color w:val="0F243E" w:themeColor="text2" w:themeShade="80"/>
                <w:kern w:val="24"/>
                <w:sz w:val="32"/>
                <w:szCs w:val="32"/>
              </w:rPr>
              <w:t>Will:</w:t>
            </w:r>
            <w:r w:rsidRPr="001A4DC3">
              <w:rPr>
                <w:rFonts w:asciiTheme="minorHAnsi" w:eastAsia="Verdana" w:hAnsiTheme="minorHAnsi" w:cstheme="minorHAnsi"/>
                <w:color w:val="0F243E" w:themeColor="text2" w:themeShade="80"/>
                <w:kern w:val="24"/>
                <w:sz w:val="32"/>
                <w:szCs w:val="32"/>
              </w:rPr>
              <w:t xml:space="preserve"> A positive ion forms an ionic bond with the negative ion it transferred an electron to.</w:t>
            </w:r>
          </w:p>
        </w:tc>
      </w:tr>
    </w:tbl>
    <w:p w14:paraId="70FB7AF9" w14:textId="77777777" w:rsidR="00576A52" w:rsidRPr="00201AC2" w:rsidRDefault="00576A52" w:rsidP="00576A52">
      <w:pPr>
        <w:spacing w:after="240"/>
        <w:rPr>
          <w:szCs w:val="18"/>
        </w:rPr>
      </w:pPr>
    </w:p>
    <w:p w14:paraId="7AA990C0" w14:textId="77777777"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14:paraId="5622FDF9" w14:textId="193F13D1" w:rsidR="00287876" w:rsidRPr="006F3279" w:rsidRDefault="001C2E59" w:rsidP="006F3279">
      <w:pPr>
        <w:spacing w:after="240"/>
        <w:rPr>
          <w:i/>
          <w:sz w:val="18"/>
          <w:szCs w:val="18"/>
        </w:rPr>
      </w:pPr>
      <w:r>
        <w:rPr>
          <w:i/>
          <w:sz w:val="18"/>
          <w:szCs w:val="18"/>
        </w:rPr>
        <w:lastRenderedPageBreak/>
        <w:t>Chemistry</w:t>
      </w:r>
      <w:r w:rsidRPr="00CA4B46">
        <w:rPr>
          <w:i/>
          <w:sz w:val="18"/>
          <w:szCs w:val="18"/>
        </w:rPr>
        <w:t xml:space="preserve"> &gt; </w:t>
      </w:r>
      <w:r>
        <w:rPr>
          <w:i/>
          <w:sz w:val="18"/>
          <w:szCs w:val="18"/>
        </w:rPr>
        <w:t xml:space="preserve">Big idea </w:t>
      </w:r>
      <w:r w:rsidR="007A5947">
        <w:rPr>
          <w:i/>
          <w:sz w:val="18"/>
          <w:szCs w:val="18"/>
        </w:rPr>
        <w:t>CPS</w:t>
      </w:r>
      <w:r w:rsidR="001A4DC3">
        <w:rPr>
          <w:i/>
          <w:sz w:val="18"/>
          <w:szCs w:val="18"/>
        </w:rPr>
        <w:t>: Particles and structure</w:t>
      </w:r>
      <w:r>
        <w:rPr>
          <w:i/>
          <w:sz w:val="18"/>
          <w:szCs w:val="18"/>
        </w:rPr>
        <w:t xml:space="preserve"> &gt; Topic </w:t>
      </w:r>
      <w:r w:rsidR="001A4DC3">
        <w:rPr>
          <w:i/>
          <w:sz w:val="18"/>
          <w:szCs w:val="18"/>
        </w:rPr>
        <w:t>CPS8: Ionic bonding</w:t>
      </w:r>
      <w:r w:rsidRPr="00CA4B46">
        <w:rPr>
          <w:i/>
          <w:sz w:val="18"/>
          <w:szCs w:val="18"/>
        </w:rPr>
        <w:t xml:space="preserve"> &gt; </w:t>
      </w:r>
      <w:r>
        <w:rPr>
          <w:i/>
          <w:sz w:val="18"/>
          <w:szCs w:val="18"/>
        </w:rPr>
        <w:t>Key concept</w:t>
      </w:r>
      <w:r w:rsidRPr="00CA4B46">
        <w:rPr>
          <w:i/>
          <w:sz w:val="18"/>
          <w:szCs w:val="18"/>
        </w:rPr>
        <w:t xml:space="preserve"> </w:t>
      </w:r>
      <w:r w:rsidR="001A4DC3">
        <w:rPr>
          <w:i/>
          <w:sz w:val="18"/>
          <w:szCs w:val="18"/>
        </w:rPr>
        <w:t>CPS8.1: Ionic lattice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2BA07050" w14:textId="77777777" w:rsidTr="001C2E59">
        <w:tc>
          <w:tcPr>
            <w:tcW w:w="12021" w:type="dxa"/>
            <w:shd w:val="clear" w:color="auto" w:fill="FABF8F" w:themeFill="accent6" w:themeFillTint="99"/>
          </w:tcPr>
          <w:p w14:paraId="17762CC6"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638D8106" w14:textId="77777777" w:rsidTr="001C2E59">
        <w:tc>
          <w:tcPr>
            <w:tcW w:w="12021" w:type="dxa"/>
            <w:shd w:val="clear" w:color="auto" w:fill="FBD4B4" w:themeFill="accent6" w:themeFillTint="66"/>
          </w:tcPr>
          <w:p w14:paraId="4501725F" w14:textId="0EAAD7CD" w:rsidR="006F3279" w:rsidRPr="00CA4B46" w:rsidRDefault="001A4DC3" w:rsidP="006F3279">
            <w:pPr>
              <w:spacing w:after="60"/>
              <w:ind w:left="1304"/>
              <w:rPr>
                <w:b/>
                <w:sz w:val="40"/>
                <w:szCs w:val="40"/>
              </w:rPr>
            </w:pPr>
            <w:r>
              <w:rPr>
                <w:b/>
                <w:sz w:val="40"/>
                <w:szCs w:val="40"/>
              </w:rPr>
              <w:t>Thinking about ionic bonding</w:t>
            </w:r>
          </w:p>
        </w:tc>
      </w:tr>
    </w:tbl>
    <w:p w14:paraId="469BAD34" w14:textId="77777777" w:rsidR="006F3279" w:rsidRDefault="006F3279" w:rsidP="00E172C6">
      <w:pPr>
        <w:spacing w:after="180"/>
        <w:rPr>
          <w:b/>
        </w:rPr>
      </w:pPr>
    </w:p>
    <w:p w14:paraId="5D507E8D"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A320F" w14:paraId="14623A7C" w14:textId="77777777" w:rsidTr="003F16F9">
        <w:trPr>
          <w:trHeight w:val="340"/>
        </w:trPr>
        <w:tc>
          <w:tcPr>
            <w:tcW w:w="2196" w:type="dxa"/>
          </w:tcPr>
          <w:p w14:paraId="7413DF2E" w14:textId="77777777" w:rsidR="006A320F" w:rsidRDefault="006A320F" w:rsidP="00F43A11">
            <w:pPr>
              <w:spacing w:before="60" w:after="60"/>
            </w:pPr>
            <w:r>
              <w:t xml:space="preserve">Learning </w:t>
            </w:r>
            <w:r w:rsidR="00F43A11">
              <w:t>focus</w:t>
            </w:r>
            <w:r>
              <w:t>:</w:t>
            </w:r>
          </w:p>
        </w:tc>
        <w:tc>
          <w:tcPr>
            <w:tcW w:w="6820" w:type="dxa"/>
          </w:tcPr>
          <w:p w14:paraId="3965E07F" w14:textId="49839851" w:rsidR="006A320F" w:rsidRDefault="001A4DC3" w:rsidP="00F43A11">
            <w:pPr>
              <w:spacing w:before="60" w:after="60"/>
            </w:pPr>
            <w:r>
              <w:t>Ionic bonding occurs due to the electrostatic attraction between oppositely charged ions in an ionic lattice.</w:t>
            </w:r>
          </w:p>
        </w:tc>
      </w:tr>
      <w:tr w:rsidR="006A320F" w14:paraId="4EE28135" w14:textId="77777777" w:rsidTr="003F16F9">
        <w:trPr>
          <w:trHeight w:val="340"/>
        </w:trPr>
        <w:tc>
          <w:tcPr>
            <w:tcW w:w="2196" w:type="dxa"/>
          </w:tcPr>
          <w:p w14:paraId="176A726D" w14:textId="77777777" w:rsidR="006A320F" w:rsidRDefault="006A320F" w:rsidP="006A320F">
            <w:pPr>
              <w:spacing w:before="60" w:after="60"/>
            </w:pPr>
            <w:r>
              <w:t>Observable learning outcome:</w:t>
            </w:r>
          </w:p>
        </w:tc>
        <w:tc>
          <w:tcPr>
            <w:tcW w:w="6820" w:type="dxa"/>
          </w:tcPr>
          <w:p w14:paraId="69B48F18" w14:textId="2086D01A" w:rsidR="006A320F" w:rsidRPr="00A50C9C" w:rsidRDefault="001A4DC3" w:rsidP="006A320F">
            <w:pPr>
              <w:spacing w:before="60" w:after="60"/>
              <w:rPr>
                <w:b/>
              </w:rPr>
            </w:pPr>
            <w:r w:rsidRPr="007E4BD9">
              <w:t>Recognise that ionic bonding occurs in all directions between oppositely charged ions in an ionic lattice.</w:t>
            </w:r>
          </w:p>
        </w:tc>
      </w:tr>
      <w:tr w:rsidR="006A320F" w14:paraId="69CD8A36" w14:textId="77777777" w:rsidTr="003F16F9">
        <w:trPr>
          <w:trHeight w:val="340"/>
        </w:trPr>
        <w:tc>
          <w:tcPr>
            <w:tcW w:w="2196" w:type="dxa"/>
          </w:tcPr>
          <w:p w14:paraId="6283A0E6" w14:textId="77777777" w:rsidR="006A320F" w:rsidRDefault="00E03772" w:rsidP="006A320F">
            <w:pPr>
              <w:spacing w:before="60" w:after="60"/>
            </w:pPr>
            <w:r>
              <w:t>Activity</w:t>
            </w:r>
            <w:r w:rsidR="006A320F">
              <w:t xml:space="preserve"> type:</w:t>
            </w:r>
          </w:p>
        </w:tc>
        <w:tc>
          <w:tcPr>
            <w:tcW w:w="6820" w:type="dxa"/>
          </w:tcPr>
          <w:p w14:paraId="6EC07ECE" w14:textId="77777777" w:rsidR="006A320F" w:rsidRDefault="00576A52" w:rsidP="006A320F">
            <w:pPr>
              <w:spacing w:before="60" w:after="60"/>
            </w:pPr>
            <w:r>
              <w:t>Talking heads</w:t>
            </w:r>
          </w:p>
        </w:tc>
      </w:tr>
      <w:tr w:rsidR="006A320F" w14:paraId="60ED8618" w14:textId="77777777" w:rsidTr="003F16F9">
        <w:trPr>
          <w:trHeight w:val="340"/>
        </w:trPr>
        <w:tc>
          <w:tcPr>
            <w:tcW w:w="2196" w:type="dxa"/>
          </w:tcPr>
          <w:p w14:paraId="0D3C30AF" w14:textId="77777777" w:rsidR="006A320F" w:rsidRDefault="006A320F" w:rsidP="006A320F">
            <w:pPr>
              <w:spacing w:before="60" w:after="60"/>
            </w:pPr>
            <w:r>
              <w:t>Key words:</w:t>
            </w:r>
          </w:p>
        </w:tc>
        <w:tc>
          <w:tcPr>
            <w:tcW w:w="6820" w:type="dxa"/>
            <w:tcBorders>
              <w:bottom w:val="dotted" w:sz="4" w:space="0" w:color="auto"/>
            </w:tcBorders>
          </w:tcPr>
          <w:p w14:paraId="59244EBD" w14:textId="61DE6A30" w:rsidR="006A320F" w:rsidRDefault="001A4DC3" w:rsidP="006A320F">
            <w:pPr>
              <w:spacing w:before="60" w:after="60"/>
            </w:pPr>
            <w:r>
              <w:t>ion, lattice, electrostatic attraction</w:t>
            </w:r>
          </w:p>
        </w:tc>
      </w:tr>
    </w:tbl>
    <w:p w14:paraId="133E33F8" w14:textId="77777777" w:rsidR="00E172C6" w:rsidRDefault="00E172C6" w:rsidP="00E172C6">
      <w:pPr>
        <w:spacing w:after="180"/>
      </w:pPr>
    </w:p>
    <w:p w14:paraId="545C5E20" w14:textId="579FB5EA" w:rsidR="006A320F" w:rsidRDefault="006A320F" w:rsidP="006A320F">
      <w:pPr>
        <w:spacing w:after="180"/>
      </w:pPr>
      <w:r>
        <w:t xml:space="preserve">This activity can help develop students’ understanding by addressing the </w:t>
      </w:r>
      <w:r w:rsidR="008C0D1F">
        <w:t>misunderstandings</w:t>
      </w:r>
      <w:r>
        <w:t xml:space="preserve"> revealed by the following diagnostic question</w:t>
      </w:r>
      <w:r w:rsidRPr="006E0400">
        <w:t>:</w:t>
      </w:r>
    </w:p>
    <w:p w14:paraId="357C4D05" w14:textId="6DDEAEBE" w:rsidR="00F72ECC" w:rsidRDefault="001A4DC3" w:rsidP="00F72ECC">
      <w:pPr>
        <w:pStyle w:val="ListParagraph"/>
        <w:numPr>
          <w:ilvl w:val="0"/>
          <w:numId w:val="1"/>
        </w:numPr>
        <w:spacing w:after="180"/>
      </w:pPr>
      <w:r>
        <w:t>Lattice model</w:t>
      </w:r>
    </w:p>
    <w:p w14:paraId="7CA38610"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1D770A16" w14:textId="6F8D0181" w:rsidR="008C0D1F" w:rsidRDefault="008C0D1F" w:rsidP="008C0D1F">
      <w:pPr>
        <w:spacing w:after="180"/>
      </w:pPr>
      <w:r>
        <w:t xml:space="preserve">In their paper on student conceptions of ionic bonding Taber, </w:t>
      </w:r>
      <w:proofErr w:type="spellStart"/>
      <w:r>
        <w:t>Tsaparlis</w:t>
      </w:r>
      <w:proofErr w:type="spellEnd"/>
      <w:r w:rsidRPr="008C0D1F">
        <w:rPr>
          <w:noProof/>
        </w:rPr>
        <w:t xml:space="preserve"> </w:t>
      </w:r>
      <w:r>
        <w:t xml:space="preserve"> and </w:t>
      </w:r>
      <w:r>
        <w:rPr>
          <w:noProof/>
        </w:rPr>
        <w:t>Nakiboğlu</w:t>
      </w:r>
      <w:r>
        <w:t xml:space="preserve"> </w:t>
      </w:r>
      <w:r>
        <w:fldChar w:fldCharType="begin"/>
      </w:r>
      <w:r>
        <w:instrText xml:space="preserve"> ADDIN EN.CITE &lt;EndNote&gt;&lt;Cite ExcludeAuth="1"&gt;&lt;Author&gt;Taber&lt;/Author&gt;&lt;Year&gt;2012&lt;/Year&gt;&lt;IDText&gt;Student conceptions of ionic bonding: Patterns of thinking across three European contexts&lt;/IDText&gt;&lt;DisplayText&gt;(2012)&lt;/DisplayText&gt;&lt;record&gt;&lt;titles&gt;&lt;title&gt;Student conceptions of ionic bonding: Patterns of thinking across three European contexts&lt;/title&gt;&lt;secondary-title&gt;Internationl Journal of Science Education&lt;/secondary-title&gt;&lt;/titles&gt;&lt;pages&gt;2843-2873&lt;/pages&gt;&lt;number&gt;18&lt;/number&gt;&lt;contributors&gt;&lt;authors&gt;&lt;author&gt;Taber, Keith S.&lt;/author&gt;&lt;author&gt;Tsaparlis, Georgios&lt;/author&gt;&lt;author&gt;Nakibo  ğlu, Canan&lt;/author&gt;&lt;/authors&gt;&lt;/contributors&gt;&lt;added-date format="utc"&gt;1604665613&lt;/added-date&gt;&lt;ref-type name="Journal Article"&gt;17&lt;/ref-type&gt;&lt;dates&gt;&lt;year&gt;2012&lt;/year&gt;&lt;/dates&gt;&lt;rec-number&gt;137&lt;/rec-number&gt;&lt;last-updated-date format="utc"&gt;1604665973&lt;/last-updated-date&gt;&lt;volume&gt;34&lt;/volume&gt;&lt;/record&gt;&lt;/Cite&gt;&lt;/EndNote&gt;</w:instrText>
      </w:r>
      <w:r>
        <w:fldChar w:fldCharType="separate"/>
      </w:r>
      <w:r>
        <w:rPr>
          <w:noProof/>
        </w:rPr>
        <w:t>(2012)</w:t>
      </w:r>
      <w:r>
        <w:fldChar w:fldCharType="end"/>
      </w:r>
      <w:r>
        <w:t xml:space="preserve"> cite earlier research which found that many students held an alternative “molecular framework” about ionic bonding. Some students thought an ionic bond was only formed between ions where electron transfer had occurred. These students thought of ions as being bonded in pairs. This one misconception was found to lead to further misunderstandings which combined to form an alternative way of thinking about ionic bonding. </w:t>
      </w:r>
    </w:p>
    <w:p w14:paraId="7ACAB58C" w14:textId="77777777" w:rsidR="008C0D1F" w:rsidRDefault="008C0D1F" w:rsidP="008C0D1F">
      <w:pPr>
        <w:spacing w:after="180"/>
      </w:pPr>
      <w:r>
        <w:t xml:space="preserve">This alternative “molecular framework” of thinking is thought to arise due to the inferences that are drawn from the initial idea. If students think that an ionic bond is formed by the transfer of electrons, then this implies to them the existence of ionic molecules made up of pairs of ions. This in turn implies that in an ionic lattice each ion can only form an ionic bond with one other ion leading students to conclude that the interaction with other ions is not ionic bonding but rather some other “force of attraction”. Some students think that an ionic lattice is made up of a combination of ion pairs. </w:t>
      </w:r>
    </w:p>
    <w:p w14:paraId="4DA3A79B" w14:textId="77777777" w:rsidR="008C0D1F" w:rsidRDefault="008C0D1F" w:rsidP="008C0D1F">
      <w:pPr>
        <w:spacing w:after="180"/>
      </w:pPr>
      <w:r>
        <w:t xml:space="preserve">The paper recommends that the focus of teaching (and curricula) should be on the idea of an ionic lattice held together by mutual attraction between oppositely charged ions. This would encourage students to learn about the idea of ionic bonding as a lattice phenomenon from the outset. Learning about the idea of an ionic bond through methods like dot and cross diagrams risks implying to students that ions form ion pairs hence causing some to develop the “molecular framework” instead of the more scientifically appropriate “electrostatic framework”. </w:t>
      </w:r>
    </w:p>
    <w:p w14:paraId="4AAB3D4C"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265B768F" w14:textId="77777777" w:rsidR="00576A52" w:rsidRPr="00816065" w:rsidRDefault="00576A52" w:rsidP="00576A52">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can be done as a pencil and paper exercise or projected onto a screen.</w:t>
      </w:r>
    </w:p>
    <w:p w14:paraId="1DE01FA6" w14:textId="77777777" w:rsidR="00576A52" w:rsidRPr="00816065" w:rsidRDefault="00576A52" w:rsidP="00576A52">
      <w:pPr>
        <w:spacing w:after="180"/>
        <w:rPr>
          <w:rFonts w:cstheme="minorHAnsi"/>
        </w:rPr>
      </w:pPr>
      <w:r w:rsidRPr="00816065">
        <w:rPr>
          <w:rFonts w:cstheme="minorHAnsi"/>
        </w:rPr>
        <w:lastRenderedPageBreak/>
        <w:t>Students should read the statements and follow the instructions on either the worksheet or the PowerPoint.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14:paraId="3A2AD2A9" w14:textId="77777777" w:rsidR="00576A52" w:rsidRPr="00816065" w:rsidRDefault="00576A52" w:rsidP="00576A52">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14:paraId="17E06F72" w14:textId="77777777" w:rsidR="00576A52" w:rsidRPr="00816065" w:rsidRDefault="00576A52" w:rsidP="00576A52">
      <w:pPr>
        <w:spacing w:after="180"/>
        <w:rPr>
          <w:rFonts w:cstheme="minorHAnsi"/>
          <w:i/>
        </w:rPr>
      </w:pPr>
      <w:r w:rsidRPr="00816065">
        <w:rPr>
          <w:rFonts w:cstheme="minorHAnsi"/>
          <w:i/>
        </w:rPr>
        <w:t>Differentiation</w:t>
      </w:r>
    </w:p>
    <w:p w14:paraId="2242725B" w14:textId="72B49354" w:rsidR="00576A52" w:rsidRPr="00816065" w:rsidRDefault="008C0D1F" w:rsidP="00576A52">
      <w:pPr>
        <w:spacing w:after="180"/>
      </w:pPr>
      <w:r>
        <w:rPr>
          <w:rFonts w:cstheme="minorHAnsi"/>
        </w:rPr>
        <w:t>It may help some students to talk through the introductory part of this activity to ensure understanding of the task.</w:t>
      </w:r>
    </w:p>
    <w:p w14:paraId="28EF0630"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74CD1B87" w14:textId="2153551F" w:rsidR="00BF6C8A" w:rsidRDefault="001A4DC3" w:rsidP="00BF6C8A">
      <w:pPr>
        <w:spacing w:after="180"/>
      </w:pPr>
      <w:r>
        <w:t>Rosa and Will’s comments suggest that they think of ionic bonding in terms of small molecules.</w:t>
      </w:r>
    </w:p>
    <w:p w14:paraId="14F53877" w14:textId="24A2662C" w:rsidR="001A4DC3" w:rsidRDefault="001A4DC3" w:rsidP="00BF6C8A">
      <w:pPr>
        <w:spacing w:after="180"/>
      </w:pPr>
      <w:r>
        <w:t>Aiden and Elli</w:t>
      </w:r>
      <w:r w:rsidR="008C0D1F">
        <w:t>e’s</w:t>
      </w:r>
      <w:r>
        <w:t xml:space="preserve"> comments suggest that they think of ionic bonding in terms of electrostatic forces.</w:t>
      </w:r>
    </w:p>
    <w:p w14:paraId="6E00F152" w14:textId="0EB0831B" w:rsidR="001A4DC3" w:rsidRDefault="001A4DC3" w:rsidP="00BF6C8A">
      <w:pPr>
        <w:spacing w:after="180"/>
      </w:pPr>
      <w:r>
        <w:t>It may help Rosa and Will to develop a more scientific view of ionic bonding if they understand better that a chemical bond is an electrostatic attraction. I</w:t>
      </w:r>
      <w:r w:rsidR="008C0D1F">
        <w:t>onic bonding</w:t>
      </w:r>
      <w:r>
        <w:t xml:space="preserve"> does not depend on a process such as the transfer of an electron. An ion can therefore form ionic bonds with all the oppositely charged ions that surround it forming one single lattice structure. </w:t>
      </w:r>
    </w:p>
    <w:p w14:paraId="7BA5FDCE"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2A06BA1A" w14:textId="6943E388" w:rsidR="00D278E8" w:rsidRDefault="00D278E8" w:rsidP="00E172C6">
      <w:pPr>
        <w:spacing w:after="180"/>
      </w:pPr>
      <w:r>
        <w:t xml:space="preserve">Developed </w:t>
      </w:r>
      <w:r w:rsidR="0015356E">
        <w:t xml:space="preserve">by </w:t>
      </w:r>
      <w:r w:rsidR="00F44375">
        <w:t>Helen Harden</w:t>
      </w:r>
      <w:r w:rsidR="0015356E">
        <w:t xml:space="preserve"> (UYSEG)</w:t>
      </w:r>
    </w:p>
    <w:p w14:paraId="5F1E516F" w14:textId="29C6E28B" w:rsidR="00CC78A5" w:rsidRDefault="00D278E8" w:rsidP="00E172C6">
      <w:pPr>
        <w:spacing w:after="180"/>
      </w:pPr>
      <w:r w:rsidRPr="0045323E">
        <w:t xml:space="preserve">Images: </w:t>
      </w:r>
      <w:r w:rsidR="008C0D1F">
        <w:t>Helen Harden and Peter Fairhurst (UYSEG)</w:t>
      </w:r>
    </w:p>
    <w:p w14:paraId="2926EEEF" w14:textId="77777777" w:rsidR="003117F6" w:rsidRDefault="008D7667" w:rsidP="00026DEC">
      <w:pPr>
        <w:spacing w:after="180"/>
        <w:rPr>
          <w:b/>
          <w:color w:val="E36C0A" w:themeColor="accent6" w:themeShade="BF"/>
          <w:sz w:val="24"/>
        </w:rPr>
      </w:pPr>
      <w:r>
        <w:rPr>
          <w:b/>
          <w:color w:val="E36C0A" w:themeColor="accent6" w:themeShade="BF"/>
          <w:sz w:val="24"/>
        </w:rPr>
        <w:t>References</w:t>
      </w:r>
    </w:p>
    <w:p w14:paraId="76285E28" w14:textId="77777777" w:rsidR="001A4DC3" w:rsidRPr="001A4DC3" w:rsidRDefault="001A4DC3" w:rsidP="001A4DC3">
      <w:pPr>
        <w:pStyle w:val="EndNoteBibliography"/>
      </w:pPr>
      <w:r>
        <w:fldChar w:fldCharType="begin"/>
      </w:r>
      <w:r>
        <w:instrText xml:space="preserve"> ADDIN EN.REFLIST </w:instrText>
      </w:r>
      <w:r>
        <w:fldChar w:fldCharType="separate"/>
      </w:r>
      <w:r w:rsidRPr="001A4DC3">
        <w:t xml:space="preserve">Taber, K. S., Tsaparlis, G. and Nakibo  ğlu, C. (2012). Student conceptions of ionic bonding: Patterns of thinking across three European contexts. </w:t>
      </w:r>
      <w:r w:rsidRPr="001A4DC3">
        <w:rPr>
          <w:i/>
        </w:rPr>
        <w:t>Internationl Journal of Science Education,</w:t>
      </w:r>
      <w:r w:rsidRPr="001A4DC3">
        <w:t xml:space="preserve"> 34(18)</w:t>
      </w:r>
      <w:r w:rsidRPr="001A4DC3">
        <w:rPr>
          <w:b/>
        </w:rPr>
        <w:t>,</w:t>
      </w:r>
      <w:r w:rsidRPr="001A4DC3">
        <w:t xml:space="preserve"> 2843-2873.</w:t>
      </w:r>
    </w:p>
    <w:p w14:paraId="55A917F8" w14:textId="54D12294" w:rsidR="005E1205" w:rsidRPr="005E1205" w:rsidRDefault="001A4DC3" w:rsidP="00026DEC">
      <w:pPr>
        <w:spacing w:after="180"/>
      </w:pPr>
      <w:r>
        <w:fldChar w:fldCharType="end"/>
      </w:r>
    </w:p>
    <w:sectPr w:rsidR="005E1205" w:rsidRPr="005E1205"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E6D99D" w14:textId="77777777" w:rsidR="005019FF" w:rsidRDefault="005019FF" w:rsidP="000B473B">
      <w:r>
        <w:separator/>
      </w:r>
    </w:p>
  </w:endnote>
  <w:endnote w:type="continuationSeparator" w:id="0">
    <w:p w14:paraId="278D1C58" w14:textId="77777777" w:rsidR="005019FF" w:rsidRDefault="005019F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0619F2"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41F1EE87" wp14:editId="795888B5">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4CA1A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76A52">
      <w:rPr>
        <w:noProof/>
      </w:rPr>
      <w:t>4</w:t>
    </w:r>
    <w:r>
      <w:rPr>
        <w:noProof/>
      </w:rPr>
      <w:fldChar w:fldCharType="end"/>
    </w:r>
  </w:p>
  <w:p w14:paraId="4B1E475C"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E1205">
      <w:rPr>
        <w:sz w:val="16"/>
        <w:szCs w:val="16"/>
      </w:rPr>
      <w:t>document</w:t>
    </w:r>
    <w:r>
      <w:rPr>
        <w:sz w:val="16"/>
        <w:szCs w:val="16"/>
      </w:rPr>
      <w:t xml:space="preserve"> may have been edited. Download the original from </w:t>
    </w:r>
    <w:r w:rsidRPr="00ED4562">
      <w:rPr>
        <w:b/>
        <w:sz w:val="16"/>
        <w:szCs w:val="16"/>
      </w:rPr>
      <w:t>www.BestEvidenceScienceTeaching.org</w:t>
    </w:r>
  </w:p>
  <w:p w14:paraId="63A4645E"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B7D0D0" w14:textId="77777777" w:rsidR="005019FF" w:rsidRDefault="005019FF" w:rsidP="000B473B">
      <w:r>
        <w:separator/>
      </w:r>
    </w:p>
  </w:footnote>
  <w:footnote w:type="continuationSeparator" w:id="0">
    <w:p w14:paraId="703FCCB5" w14:textId="77777777" w:rsidR="005019FF" w:rsidRDefault="005019F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83E21B"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7D5EBD61" wp14:editId="36942867">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6CDEBC20" wp14:editId="37E4071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EE38D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04FCEA"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54817586" wp14:editId="05867392">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120C4C02" wp14:editId="7CCCA36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8B568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34947"/>
    <w:rsid w:val="00015578"/>
    <w:rsid w:val="00024731"/>
    <w:rsid w:val="00026DEC"/>
    <w:rsid w:val="000505CA"/>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A410F"/>
    <w:rsid w:val="001A4DC3"/>
    <w:rsid w:val="001C2E59"/>
    <w:rsid w:val="001C4805"/>
    <w:rsid w:val="001E257C"/>
    <w:rsid w:val="00201AC2"/>
    <w:rsid w:val="00214608"/>
    <w:rsid w:val="002178AC"/>
    <w:rsid w:val="0022547C"/>
    <w:rsid w:val="00232F0D"/>
    <w:rsid w:val="0025410A"/>
    <w:rsid w:val="0027553E"/>
    <w:rsid w:val="0028012F"/>
    <w:rsid w:val="002828DF"/>
    <w:rsid w:val="002861CC"/>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30C1F"/>
    <w:rsid w:val="00442595"/>
    <w:rsid w:val="0045323E"/>
    <w:rsid w:val="00456227"/>
    <w:rsid w:val="004B0EE1"/>
    <w:rsid w:val="004D0D83"/>
    <w:rsid w:val="004E1DF1"/>
    <w:rsid w:val="004E5592"/>
    <w:rsid w:val="0050055B"/>
    <w:rsid w:val="005019FF"/>
    <w:rsid w:val="00524710"/>
    <w:rsid w:val="00534947"/>
    <w:rsid w:val="00555342"/>
    <w:rsid w:val="005560E2"/>
    <w:rsid w:val="00576A52"/>
    <w:rsid w:val="005A452E"/>
    <w:rsid w:val="005A6EE7"/>
    <w:rsid w:val="005E07F2"/>
    <w:rsid w:val="005E1205"/>
    <w:rsid w:val="005F1A7B"/>
    <w:rsid w:val="006355D8"/>
    <w:rsid w:val="00642ECD"/>
    <w:rsid w:val="006502A0"/>
    <w:rsid w:val="006772F5"/>
    <w:rsid w:val="006A320F"/>
    <w:rsid w:val="006A4440"/>
    <w:rsid w:val="006B0615"/>
    <w:rsid w:val="006B0D43"/>
    <w:rsid w:val="006D166B"/>
    <w:rsid w:val="006F3279"/>
    <w:rsid w:val="006F4983"/>
    <w:rsid w:val="00704AEE"/>
    <w:rsid w:val="00722F9A"/>
    <w:rsid w:val="007435E0"/>
    <w:rsid w:val="00754539"/>
    <w:rsid w:val="00781BC6"/>
    <w:rsid w:val="007A3C86"/>
    <w:rsid w:val="007A5947"/>
    <w:rsid w:val="007A683E"/>
    <w:rsid w:val="007A748B"/>
    <w:rsid w:val="007D1D65"/>
    <w:rsid w:val="007E0A9E"/>
    <w:rsid w:val="007E5309"/>
    <w:rsid w:val="00800DE1"/>
    <w:rsid w:val="00806B12"/>
    <w:rsid w:val="00813F47"/>
    <w:rsid w:val="008450D6"/>
    <w:rsid w:val="00856FCA"/>
    <w:rsid w:val="00873B8C"/>
    <w:rsid w:val="00880E3B"/>
    <w:rsid w:val="008A405F"/>
    <w:rsid w:val="008A72A6"/>
    <w:rsid w:val="008C0D1F"/>
    <w:rsid w:val="008C7F34"/>
    <w:rsid w:val="008D7667"/>
    <w:rsid w:val="008E580C"/>
    <w:rsid w:val="0090047A"/>
    <w:rsid w:val="009158ED"/>
    <w:rsid w:val="00925026"/>
    <w:rsid w:val="00931264"/>
    <w:rsid w:val="00942A4B"/>
    <w:rsid w:val="00952D04"/>
    <w:rsid w:val="00961D59"/>
    <w:rsid w:val="009B2D55"/>
    <w:rsid w:val="009C0343"/>
    <w:rsid w:val="009E0D11"/>
    <w:rsid w:val="00A24A16"/>
    <w:rsid w:val="00A37D14"/>
    <w:rsid w:val="00A43223"/>
    <w:rsid w:val="00A6111E"/>
    <w:rsid w:val="00A6168B"/>
    <w:rsid w:val="00A62028"/>
    <w:rsid w:val="00AA6236"/>
    <w:rsid w:val="00AB6AE7"/>
    <w:rsid w:val="00AD1D5A"/>
    <w:rsid w:val="00AD21F5"/>
    <w:rsid w:val="00AD68F9"/>
    <w:rsid w:val="00B06225"/>
    <w:rsid w:val="00B23B31"/>
    <w:rsid w:val="00B23C7A"/>
    <w:rsid w:val="00B305F5"/>
    <w:rsid w:val="00B46FF9"/>
    <w:rsid w:val="00B75483"/>
    <w:rsid w:val="00BA7952"/>
    <w:rsid w:val="00BB44B4"/>
    <w:rsid w:val="00BF0BBF"/>
    <w:rsid w:val="00BF6C8A"/>
    <w:rsid w:val="00C05571"/>
    <w:rsid w:val="00C246CE"/>
    <w:rsid w:val="00C57FA2"/>
    <w:rsid w:val="00C80257"/>
    <w:rsid w:val="00CB16F1"/>
    <w:rsid w:val="00CC2E4D"/>
    <w:rsid w:val="00CC78A5"/>
    <w:rsid w:val="00CC7B16"/>
    <w:rsid w:val="00CE15FE"/>
    <w:rsid w:val="00CF6578"/>
    <w:rsid w:val="00D02E15"/>
    <w:rsid w:val="00D14F44"/>
    <w:rsid w:val="00D278E8"/>
    <w:rsid w:val="00D3510A"/>
    <w:rsid w:val="00D421E8"/>
    <w:rsid w:val="00D44604"/>
    <w:rsid w:val="00D479B3"/>
    <w:rsid w:val="00D52283"/>
    <w:rsid w:val="00D524E5"/>
    <w:rsid w:val="00D72FEF"/>
    <w:rsid w:val="00D755FA"/>
    <w:rsid w:val="00DC3D50"/>
    <w:rsid w:val="00DC4A4E"/>
    <w:rsid w:val="00DD1874"/>
    <w:rsid w:val="00DD63BD"/>
    <w:rsid w:val="00DF5125"/>
    <w:rsid w:val="00E03772"/>
    <w:rsid w:val="00E172C6"/>
    <w:rsid w:val="00E24309"/>
    <w:rsid w:val="00E53D82"/>
    <w:rsid w:val="00E9330A"/>
    <w:rsid w:val="00EE6B97"/>
    <w:rsid w:val="00F12C3B"/>
    <w:rsid w:val="00F26884"/>
    <w:rsid w:val="00F43A11"/>
    <w:rsid w:val="00F44375"/>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273B23"/>
  <w15:docId w15:val="{E3F5663F-4682-40B5-BAAA-54ECE1749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576A5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1A4DC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A4DC3"/>
    <w:rPr>
      <w:rFonts w:ascii="Calibri" w:hAnsi="Calibri" w:cs="Calibri"/>
      <w:noProof/>
      <w:lang w:val="en-US"/>
    </w:rPr>
  </w:style>
  <w:style w:type="paragraph" w:customStyle="1" w:styleId="EndNoteBibliography">
    <w:name w:val="EndNote Bibliography"/>
    <w:basedOn w:val="Normal"/>
    <w:link w:val="EndNoteBibliographyChar"/>
    <w:rsid w:val="001A4DC3"/>
    <w:rPr>
      <w:rFonts w:ascii="Calibri" w:hAnsi="Calibri" w:cs="Calibri"/>
      <w:noProof/>
      <w:lang w:val="en-US"/>
    </w:rPr>
  </w:style>
  <w:style w:type="character" w:customStyle="1" w:styleId="EndNoteBibliographyChar">
    <w:name w:val="EndNote Bibliography Char"/>
    <w:basedOn w:val="DefaultParagraphFont"/>
    <w:link w:val="EndNoteBibliography"/>
    <w:rsid w:val="001A4DC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ha\Documents\BEST\14%20to%2016\14%20to%2016%20templates\BEST_Template_Chemistry_R_Talking%20head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BEST_Template_Chemistry_R_Talking heads.dotx</Template>
  <TotalTime>76</TotalTime>
  <Pages>4</Pages>
  <Words>978</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9</cp:revision>
  <cp:lastPrinted>2017-02-24T16:20:00Z</cp:lastPrinted>
  <dcterms:created xsi:type="dcterms:W3CDTF">2020-11-17T13:34:00Z</dcterms:created>
  <dcterms:modified xsi:type="dcterms:W3CDTF">2020-12-03T11:50:00Z</dcterms:modified>
</cp:coreProperties>
</file>